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CF7CA" w14:textId="411B528E" w:rsidR="005E3FF5" w:rsidRPr="001240B2" w:rsidRDefault="001240B2" w:rsidP="001240B2">
      <w:pPr>
        <w:pStyle w:val="Title"/>
        <w:rPr>
          <w:rFonts w:ascii="Calibri" w:hAnsi="Calibri" w:cs="Calibri"/>
        </w:rPr>
      </w:pPr>
      <w:r w:rsidRPr="001240B2">
        <w:rPr>
          <w:rFonts w:ascii="Calibri" w:hAnsi="Calibri" w:cs="Calibri"/>
          <w:color w:val="F68D2C"/>
        </w:rPr>
        <mc:AlternateContent>
          <mc:Choice Requires="wps">
            <w:drawing>
              <wp:anchor distT="45720" distB="45720" distL="114300" distR="114300" simplePos="0" relativeHeight="251665408" behindDoc="0" locked="0" layoutInCell="1" allowOverlap="1" wp14:anchorId="7FB9EEA9" wp14:editId="5BC466F0">
                <wp:simplePos x="0" y="0"/>
                <wp:positionH relativeFrom="column">
                  <wp:posOffset>4267200</wp:posOffset>
                </wp:positionH>
                <wp:positionV relativeFrom="paragraph">
                  <wp:posOffset>736600</wp:posOffset>
                </wp:positionV>
                <wp:extent cx="2066925" cy="1590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590675"/>
                        </a:xfrm>
                        <a:prstGeom prst="rect">
                          <a:avLst/>
                        </a:prstGeom>
                        <a:noFill/>
                        <a:ln w="9525">
                          <a:noFill/>
                          <a:miter lim="800000"/>
                          <a:headEnd/>
                          <a:tailEnd/>
                        </a:ln>
                      </wps:spPr>
                      <wps:txbx>
                        <w:txbxContent>
                          <w:p w14:paraId="044F3059" w14:textId="77777777" w:rsidR="001240B2" w:rsidRPr="00B7477B" w:rsidRDefault="001240B2" w:rsidP="001240B2">
                            <w:pPr>
                              <w:pStyle w:val="SidebarTitle"/>
                              <w:rPr>
                                <w:rFonts w:ascii="Calibri" w:hAnsi="Calibri" w:cs="Calibri"/>
                              </w:rPr>
                            </w:pPr>
                            <w:r w:rsidRPr="00B7477B">
                              <w:rPr>
                                <w:rFonts w:ascii="Calibri" w:hAnsi="Calibri" w:cs="Calibri"/>
                              </w:rPr>
                              <w:t>SHOPPING LIST</w:t>
                            </w:r>
                          </w:p>
                          <w:p w14:paraId="4CEC4340" w14:textId="4CF6CD64" w:rsidR="001240B2" w:rsidRDefault="001240B2" w:rsidP="001240B2">
                            <w:pPr>
                              <w:pStyle w:val="SidebarText"/>
                              <w:rPr>
                                <w:rFonts w:ascii="Calibri" w:hAnsi="Calibri" w:cs="Calibri"/>
                              </w:rPr>
                            </w:pPr>
                            <w:r>
                              <w:rPr>
                                <w:rFonts w:ascii="Calibri" w:hAnsi="Calibri" w:cs="Calibri"/>
                              </w:rPr>
                              <w:t>Plain flour</w:t>
                            </w:r>
                          </w:p>
                          <w:p w14:paraId="3332535D" w14:textId="22C01B26" w:rsidR="001240B2" w:rsidRPr="00B7477B" w:rsidRDefault="001240B2" w:rsidP="001240B2">
                            <w:pPr>
                              <w:pStyle w:val="SidebarText"/>
                              <w:rPr>
                                <w:rFonts w:ascii="Calibri" w:hAnsi="Calibri" w:cs="Calibri"/>
                              </w:rPr>
                            </w:pPr>
                            <w:r>
                              <w:rPr>
                                <w:rFonts w:ascii="Calibri" w:hAnsi="Calibri" w:cs="Calibri"/>
                              </w:rPr>
                              <w:t>Salt</w:t>
                            </w:r>
                          </w:p>
                          <w:p w14:paraId="1EDCDD85" w14:textId="77777777" w:rsidR="001240B2" w:rsidRDefault="001240B2" w:rsidP="001240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9EEA9" id="_x0000_t202" coordsize="21600,21600" o:spt="202" path="m,l,21600r21600,l21600,xe">
                <v:stroke joinstyle="miter"/>
                <v:path gradientshapeok="t" o:connecttype="rect"/>
              </v:shapetype>
              <v:shape id="Text Box 2" o:spid="_x0000_s1026" type="#_x0000_t202" style="position:absolute;margin-left:336pt;margin-top:58pt;width:162.75pt;height:125.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" filled="f" stroked="f">
                <v:textbox>
                  <w:txbxContent>
                    <w:p w14:paraId="044F3059" w14:textId="77777777" w:rsidR="001240B2" w:rsidRPr="00B7477B" w:rsidRDefault="001240B2" w:rsidP="001240B2">
                      <w:pPr>
                        <w:pStyle w:val="SidebarTitle"/>
                        <w:rPr>
                          <w:rFonts w:ascii="Calibri" w:hAnsi="Calibri" w:cs="Calibri"/>
                        </w:rPr>
                      </w:pPr>
                      <w:r w:rsidRPr="00B7477B">
                        <w:rPr>
                          <w:rFonts w:ascii="Calibri" w:hAnsi="Calibri" w:cs="Calibri"/>
                        </w:rPr>
                        <w:t>SHOPPING LIST</w:t>
                      </w:r>
                    </w:p>
                    <w:p w14:paraId="4CEC4340" w14:textId="4CF6CD64" w:rsidR="001240B2" w:rsidRDefault="001240B2" w:rsidP="001240B2">
                      <w:pPr>
                        <w:pStyle w:val="SidebarText"/>
                        <w:rPr>
                          <w:rFonts w:ascii="Calibri" w:hAnsi="Calibri" w:cs="Calibri"/>
                        </w:rPr>
                      </w:pPr>
                      <w:r>
                        <w:rPr>
                          <w:rFonts w:ascii="Calibri" w:hAnsi="Calibri" w:cs="Calibri"/>
                        </w:rPr>
                        <w:t>Plain flour</w:t>
                      </w:r>
                    </w:p>
                    <w:p w14:paraId="3332535D" w14:textId="22C01B26" w:rsidR="001240B2" w:rsidRPr="00B7477B" w:rsidRDefault="001240B2" w:rsidP="001240B2">
                      <w:pPr>
                        <w:pStyle w:val="SidebarText"/>
                        <w:rPr>
                          <w:rFonts w:ascii="Calibri" w:hAnsi="Calibri" w:cs="Calibri"/>
                        </w:rPr>
                      </w:pPr>
                      <w:r>
                        <w:rPr>
                          <w:rFonts w:ascii="Calibri" w:hAnsi="Calibri" w:cs="Calibri"/>
                        </w:rPr>
                        <w:t>Salt</w:t>
                      </w:r>
                    </w:p>
                    <w:p w14:paraId="1EDCDD85" w14:textId="77777777" w:rsidR="001240B2" w:rsidRDefault="001240B2" w:rsidP="001240B2"/>
                  </w:txbxContent>
                </v:textbox>
                <w10:wrap type="square"/>
              </v:shape>
            </w:pict>
          </mc:Fallback>
        </mc:AlternateContent>
      </w:r>
      <w:r>
        <w:rPr>
          <w:rFonts w:ascii="Calibri" w:hAnsi="Calibri" w:cs="Calibri"/>
          <w:color w:val="F68D2C"/>
        </w:rPr>
        <mc:AlternateContent>
          <mc:Choice Requires="wps">
            <w:drawing>
              <wp:anchor distT="0" distB="0" distL="114300" distR="114300" simplePos="0" relativeHeight="251657216" behindDoc="0" locked="0" layoutInCell="1" allowOverlap="1" wp14:anchorId="524A08E4" wp14:editId="3C2067F8">
                <wp:simplePos x="0" y="0"/>
                <wp:positionH relativeFrom="column">
                  <wp:posOffset>4000500</wp:posOffset>
                </wp:positionH>
                <wp:positionV relativeFrom="paragraph">
                  <wp:posOffset>600075</wp:posOffset>
                </wp:positionV>
                <wp:extent cx="2628900" cy="18573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2628900" cy="1857375"/>
                        </a:xfrm>
                        <a:prstGeom prst="roundRect">
                          <a:avLst/>
                        </a:prstGeom>
                        <a:solidFill>
                          <a:srgbClr val="EDAA1E"/>
                        </a:solidFill>
                        <a:ln>
                          <a:solidFill>
                            <a:srgbClr val="EDAA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EF718" id="Rounded Rectangle 2" o:spid="_x0000_s1026" style="position:absolute;margin-left:315pt;margin-top:47.25pt;width:207pt;height:1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" fillcolor="#edaa1e" strokecolor="#edaa1e" strokeweight="1pt">
                <v:stroke joinstyle="miter"/>
              </v:roundrect>
            </w:pict>
          </mc:Fallback>
        </mc:AlternateContent>
      </w:r>
      <w:r w:rsidR="000B04E8" w:rsidRPr="001240B2">
        <w:rPr>
          <w:rFonts w:ascii="Calibri" w:hAnsi="Calibri" w:cs="Calibri"/>
          <w:color w:val="F68D2C"/>
        </w:rPr>
        <w:t>Basic</w:t>
      </w:r>
      <w:r w:rsidR="000B04E8" w:rsidRPr="001240B2">
        <w:rPr>
          <w:rFonts w:ascii="Calibri" w:hAnsi="Calibri" w:cs="Calibri"/>
        </w:rPr>
        <w:t xml:space="preserve"> </w:t>
      </w:r>
      <w:r w:rsidR="00223FFA" w:rsidRPr="001240B2">
        <w:rPr>
          <w:rFonts w:ascii="Calibri" w:hAnsi="Calibri" w:cs="Calibri"/>
          <w:color w:val="F68D2C"/>
        </w:rPr>
        <w:t xml:space="preserve">Salt </w:t>
      </w:r>
      <w:r w:rsidR="000B04E8" w:rsidRPr="001240B2">
        <w:rPr>
          <w:rFonts w:ascii="Calibri" w:hAnsi="Calibri" w:cs="Calibri"/>
          <w:color w:val="F68D2C"/>
        </w:rPr>
        <w:t>dough recipe</w:t>
      </w:r>
    </w:p>
    <w:sdt>
      <w:sdtPr>
        <w:rPr>
          <w:rFonts w:ascii="Calibri" w:hAnsi="Calibri" w:cs="Calibri"/>
        </w:rPr>
        <w:id w:val="-1504122951"/>
        <w:placeholder>
          <w:docPart w:val="1652256FA0D4D54D96408663BCD81351"/>
        </w:placeholder>
        <w:temporary/>
        <w:showingPlcHdr/>
      </w:sdtPr>
      <w:sdtEndPr/>
      <w:sdtContent>
        <w:p w14:paraId="403AF7D2" w14:textId="586664CA" w:rsidR="001B469A" w:rsidRPr="001240B2" w:rsidRDefault="00046BDA">
          <w:pPr>
            <w:pStyle w:val="Heading1"/>
            <w:rPr>
              <w:rFonts w:ascii="Calibri" w:hAnsi="Calibri" w:cs="Calibri"/>
            </w:rPr>
          </w:pPr>
          <w:r w:rsidRPr="001240B2">
            <w:rPr>
              <w:rFonts w:ascii="Calibri" w:hAnsi="Calibri" w:cs="Calibri"/>
              <w:color w:val="F68D2C"/>
            </w:rPr>
            <w:t>Ingredients</w:t>
          </w:r>
        </w:p>
      </w:sdtContent>
    </w:sdt>
    <w:p w14:paraId="40C36EC1" w14:textId="77777777" w:rsidR="00223FFA" w:rsidRPr="001240B2" w:rsidRDefault="00223FFA" w:rsidP="000B04E8">
      <w:pPr>
        <w:rPr>
          <w:rStyle w:val="Heading2Char"/>
          <w:rFonts w:ascii="Calibri" w:hAnsi="Calibri" w:cs="Calibri"/>
        </w:rPr>
      </w:pPr>
      <w:r w:rsidRPr="001240B2">
        <w:rPr>
          <w:rStyle w:val="Heading2Char"/>
          <w:rFonts w:ascii="Calibri" w:hAnsi="Calibri" w:cs="Calibri"/>
        </w:rPr>
        <w:t>1 cup of flour</w:t>
      </w:r>
    </w:p>
    <w:p w14:paraId="661F6FA5" w14:textId="76C959F1" w:rsidR="00223FFA" w:rsidRPr="001240B2" w:rsidRDefault="00223FFA" w:rsidP="000B04E8">
      <w:pPr>
        <w:rPr>
          <w:rStyle w:val="Heading2Char"/>
          <w:rFonts w:ascii="Calibri" w:hAnsi="Calibri" w:cs="Calibri"/>
        </w:rPr>
      </w:pPr>
      <w:r w:rsidRPr="001240B2">
        <w:rPr>
          <w:rStyle w:val="Heading2Char"/>
          <w:rFonts w:ascii="Calibri" w:hAnsi="Calibri" w:cs="Calibri"/>
        </w:rPr>
        <w:t xml:space="preserve">½ </w:t>
      </w:r>
      <w:r w:rsidR="000B04E8" w:rsidRPr="001240B2">
        <w:rPr>
          <w:rStyle w:val="Heading2Char"/>
          <w:rFonts w:ascii="Calibri" w:hAnsi="Calibri" w:cs="Calibri"/>
        </w:rPr>
        <w:t>cup of salt</w:t>
      </w:r>
    </w:p>
    <w:p w14:paraId="722222BD" w14:textId="24DB3265" w:rsidR="000B04E8" w:rsidRPr="001240B2" w:rsidRDefault="00223FFA" w:rsidP="000B04E8">
      <w:pPr>
        <w:rPr>
          <w:rStyle w:val="Heading2Char"/>
          <w:rFonts w:ascii="Calibri" w:hAnsi="Calibri" w:cs="Calibri"/>
        </w:rPr>
      </w:pPr>
      <w:r w:rsidRPr="001240B2">
        <w:rPr>
          <w:rStyle w:val="Heading2Char"/>
          <w:rFonts w:ascii="Calibri" w:hAnsi="Calibri" w:cs="Calibri"/>
        </w:rPr>
        <w:t xml:space="preserve">½ </w:t>
      </w:r>
      <w:r w:rsidR="000B04E8" w:rsidRPr="001240B2">
        <w:rPr>
          <w:rStyle w:val="Heading2Char"/>
          <w:rFonts w:ascii="Calibri" w:hAnsi="Calibri" w:cs="Calibri"/>
        </w:rPr>
        <w:t>cup of water</w:t>
      </w:r>
    </w:p>
    <w:sdt>
      <w:sdtPr>
        <w:rPr>
          <w:rFonts w:ascii="Calibri" w:hAnsi="Calibri" w:cs="Calibri"/>
        </w:rPr>
        <w:id w:val="-1280023446"/>
        <w:placeholder>
          <w:docPart w:val="ACE8F140092BA14FBFA08234F469B01C"/>
        </w:placeholder>
        <w:temporary/>
        <w:showingPlcHdr/>
      </w:sdtPr>
      <w:sdtEndPr/>
      <w:sdtContent>
        <w:p w14:paraId="0DA113D2" w14:textId="77777777" w:rsidR="001B469A" w:rsidRPr="001240B2" w:rsidRDefault="00046BDA">
          <w:pPr>
            <w:pStyle w:val="Heading1"/>
            <w:rPr>
              <w:rFonts w:ascii="Calibri" w:hAnsi="Calibri" w:cs="Calibri"/>
            </w:rPr>
          </w:pPr>
          <w:r w:rsidRPr="001240B2">
            <w:rPr>
              <w:rFonts w:ascii="Calibri" w:hAnsi="Calibri" w:cs="Calibri"/>
              <w:color w:val="F68D2C"/>
            </w:rPr>
            <w:t>Directions</w:t>
          </w:r>
        </w:p>
      </w:sdtContent>
    </w:sdt>
    <w:p w14:paraId="421510E4" w14:textId="06C70A45" w:rsidR="000B04E8" w:rsidRPr="001240B2" w:rsidRDefault="000B04E8" w:rsidP="000B04E8">
      <w:pPr>
        <w:pStyle w:val="ListParagraph"/>
        <w:numPr>
          <w:ilvl w:val="0"/>
          <w:numId w:val="1"/>
        </w:numPr>
        <w:rPr>
          <w:rFonts w:ascii="Calibri" w:hAnsi="Calibri" w:cs="Calibri"/>
          <w:sz w:val="28"/>
        </w:rPr>
      </w:pPr>
      <w:r w:rsidRPr="001240B2">
        <w:rPr>
          <w:rFonts w:ascii="Calibri" w:hAnsi="Calibri" w:cs="Calibri"/>
          <w:sz w:val="28"/>
        </w:rPr>
        <w:t>Support the children to measure out the ingredients, talk about halves, thirds and quarters and full cups and support help children to use this language whilst working out the sizes</w:t>
      </w:r>
    </w:p>
    <w:p w14:paraId="3D35C1A3" w14:textId="79F45438" w:rsidR="000B04E8" w:rsidRPr="001240B2" w:rsidRDefault="000B04E8" w:rsidP="000B04E8">
      <w:pPr>
        <w:pStyle w:val="ListParagraph"/>
        <w:numPr>
          <w:ilvl w:val="0"/>
          <w:numId w:val="1"/>
        </w:numPr>
        <w:rPr>
          <w:rFonts w:ascii="Calibri" w:hAnsi="Calibri" w:cs="Calibri"/>
          <w:sz w:val="28"/>
        </w:rPr>
      </w:pPr>
      <w:r w:rsidRPr="001240B2">
        <w:rPr>
          <w:rFonts w:ascii="Calibri" w:hAnsi="Calibri" w:cs="Calibri"/>
          <w:sz w:val="28"/>
        </w:rPr>
        <w:t>Ask the children to mix all ingredients together</w:t>
      </w:r>
    </w:p>
    <w:p w14:paraId="4C74313E" w14:textId="5FDFC2E7" w:rsidR="00DA3D2B" w:rsidRPr="001240B2" w:rsidRDefault="00223FFA" w:rsidP="000B04E8">
      <w:pPr>
        <w:pStyle w:val="ListParagraph"/>
        <w:numPr>
          <w:ilvl w:val="0"/>
          <w:numId w:val="1"/>
        </w:numPr>
        <w:rPr>
          <w:rFonts w:ascii="Calibri" w:hAnsi="Calibri" w:cs="Calibri"/>
          <w:sz w:val="28"/>
        </w:rPr>
      </w:pPr>
      <w:r w:rsidRPr="001240B2">
        <w:rPr>
          <w:rFonts w:ascii="Calibri" w:hAnsi="Calibri" w:cs="Calibri"/>
          <w:sz w:val="28"/>
        </w:rPr>
        <w:t>Make your shapes / models etc.</w:t>
      </w:r>
    </w:p>
    <w:p w14:paraId="34EA1671" w14:textId="000D3EC6" w:rsidR="00223FFA" w:rsidRDefault="00223FFA" w:rsidP="000B04E8">
      <w:pPr>
        <w:pStyle w:val="ListParagraph"/>
        <w:numPr>
          <w:ilvl w:val="0"/>
          <w:numId w:val="1"/>
        </w:numPr>
        <w:rPr>
          <w:rFonts w:ascii="Calibri" w:hAnsi="Calibri" w:cs="Calibri"/>
          <w:sz w:val="28"/>
        </w:rPr>
      </w:pPr>
      <w:r w:rsidRPr="001240B2">
        <w:rPr>
          <w:rFonts w:ascii="Calibri" w:hAnsi="Calibri" w:cs="Calibri"/>
          <w:sz w:val="28"/>
        </w:rPr>
        <w:t>To cook, place in the microwave for 2 minutes but check every 10 seconds as you don’t want to overcook and dependant on the size and thickness of the salt dough creation it may take more or less than 2 minutes.  Talk to the children about how long they think 10 seconds is and see if they can count down with the microwave</w:t>
      </w:r>
    </w:p>
    <w:p w14:paraId="172DDC1E" w14:textId="2259C0FA" w:rsidR="001240B2" w:rsidRDefault="001240B2" w:rsidP="001240B2">
      <w:pPr>
        <w:rPr>
          <w:rFonts w:ascii="Calibri" w:hAnsi="Calibri" w:cs="Calibri"/>
          <w:sz w:val="28"/>
        </w:rPr>
      </w:pPr>
    </w:p>
    <w:p w14:paraId="684D0139" w14:textId="35EA637B" w:rsidR="001240B2" w:rsidRPr="001240B2" w:rsidRDefault="001240B2" w:rsidP="001240B2">
      <w:pPr>
        <w:jc w:val="center"/>
        <w:rPr>
          <w:rFonts w:ascii="Calibri" w:hAnsi="Calibri" w:cs="Calibri"/>
          <w:sz w:val="28"/>
        </w:rPr>
      </w:pPr>
      <w:bookmarkStart w:id="0" w:name="_GoBack"/>
      <w:r w:rsidRPr="001240B2">
        <w:rPr>
          <w:rFonts w:ascii="Calibri" w:hAnsi="Calibri" w:cs="Calibri"/>
          <w:sz w:val="28"/>
        </w:rPr>
        <w:drawing>
          <wp:inline distT="0" distB="0" distL="0" distR="0" wp14:anchorId="7BF72F43" wp14:editId="70EB036E">
            <wp:extent cx="2905125" cy="207002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1505" cy="2081699"/>
                    </a:xfrm>
                    <a:prstGeom prst="rect">
                      <a:avLst/>
                    </a:prstGeom>
                  </pic:spPr>
                </pic:pic>
              </a:graphicData>
            </a:graphic>
          </wp:inline>
        </w:drawing>
      </w:r>
      <w:bookmarkEnd w:id="0"/>
    </w:p>
    <w:sectPr w:rsidR="001240B2" w:rsidRPr="001240B2">
      <w:footerReference w:type="default" r:id="rId8"/>
      <w:footerReference w:type="first" r:id="rId9"/>
      <w:pgSz w:w="11907" w:h="16839" w:code="1"/>
      <w:pgMar w:top="720" w:right="720" w:bottom="720" w:left="720" w:header="43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2AB39" w14:textId="77777777" w:rsidR="001A42FC" w:rsidRDefault="001A42FC">
      <w:pPr>
        <w:spacing w:after="0" w:line="240" w:lineRule="auto"/>
      </w:pPr>
      <w:r>
        <w:separator/>
      </w:r>
    </w:p>
  </w:endnote>
  <w:endnote w:type="continuationSeparator" w:id="0">
    <w:p w14:paraId="50198E1E" w14:textId="77777777" w:rsidR="001A42FC" w:rsidRDefault="001A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方正舒体">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396629"/>
      <w:docPartObj>
        <w:docPartGallery w:val="Page Numbers (Bottom of Page)"/>
        <w:docPartUnique/>
      </w:docPartObj>
    </w:sdtPr>
    <w:sdtEndPr>
      <w:rPr>
        <w:noProof/>
      </w:rPr>
    </w:sdtEndPr>
    <w:sdtContent>
      <w:p w14:paraId="46877DD2" w14:textId="77777777" w:rsidR="001B469A" w:rsidRDefault="00046BDA">
        <w:pPr>
          <w:pStyle w:val="Footer"/>
        </w:pPr>
        <w:r>
          <w:fldChar w:fldCharType="begin"/>
        </w:r>
        <w:r>
          <w:instrText xml:space="preserve"> PAGE   \* MERGEFORMAT </w:instrText>
        </w:r>
        <w:r>
          <w:fldChar w:fldCharType="separate"/>
        </w:r>
        <w:r w:rsidR="000B04E8">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0830" w14:textId="06355F8B" w:rsidR="001240B2" w:rsidRDefault="001240B2">
    <w:pPr>
      <w:pStyle w:val="Footer"/>
    </w:pPr>
    <w:r>
      <w:rPr>
        <w:noProof/>
        <w:lang w:eastAsia="en-GB"/>
      </w:rPr>
      <w:drawing>
        <wp:anchor distT="0" distB="0" distL="114300" distR="114300" simplePos="0" relativeHeight="251666432" behindDoc="1" locked="0" layoutInCell="1" allowOverlap="1" wp14:anchorId="489F1B3B" wp14:editId="55DBB68A">
          <wp:simplePos x="0" y="0"/>
          <wp:positionH relativeFrom="margin">
            <wp:posOffset>3600450</wp:posOffset>
          </wp:positionH>
          <wp:positionV relativeFrom="paragraph">
            <wp:posOffset>20955</wp:posOffset>
          </wp:positionV>
          <wp:extent cx="3051810" cy="606425"/>
          <wp:effectExtent l="0" t="0" r="0" b="3175"/>
          <wp:wrapTight wrapText="bothSides">
            <wp:wrapPolygon edited="0">
              <wp:start x="0" y="0"/>
              <wp:lineTo x="0" y="21035"/>
              <wp:lineTo x="21438" y="21035"/>
              <wp:lineTo x="214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1810" cy="6064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D718DD9" wp14:editId="685BB843">
          <wp:simplePos x="0" y="0"/>
          <wp:positionH relativeFrom="column">
            <wp:posOffset>0</wp:posOffset>
          </wp:positionH>
          <wp:positionV relativeFrom="paragraph">
            <wp:posOffset>180975</wp:posOffset>
          </wp:positionV>
          <wp:extent cx="1103630" cy="694690"/>
          <wp:effectExtent l="0" t="0" r="1270" b="0"/>
          <wp:wrapTight wrapText="bothSides">
            <wp:wrapPolygon edited="0">
              <wp:start x="0" y="0"/>
              <wp:lineTo x="0" y="20731"/>
              <wp:lineTo x="21252" y="20731"/>
              <wp:lineTo x="212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630" cy="6946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3199B" w14:textId="77777777" w:rsidR="001A42FC" w:rsidRDefault="001A42FC">
      <w:pPr>
        <w:spacing w:after="0" w:line="240" w:lineRule="auto"/>
      </w:pPr>
      <w:r>
        <w:separator/>
      </w:r>
    </w:p>
  </w:footnote>
  <w:footnote w:type="continuationSeparator" w:id="0">
    <w:p w14:paraId="54124267" w14:textId="77777777" w:rsidR="001A42FC" w:rsidRDefault="001A4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C4C20"/>
    <w:multiLevelType w:val="hybridMultilevel"/>
    <w:tmpl w:val="3EB05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FF5"/>
    <w:rsid w:val="00046BDA"/>
    <w:rsid w:val="00054B01"/>
    <w:rsid w:val="0007694D"/>
    <w:rsid w:val="000B04E8"/>
    <w:rsid w:val="001240B2"/>
    <w:rsid w:val="001A42FC"/>
    <w:rsid w:val="001B469A"/>
    <w:rsid w:val="00223FFA"/>
    <w:rsid w:val="003C09D3"/>
    <w:rsid w:val="003D5AC3"/>
    <w:rsid w:val="00451192"/>
    <w:rsid w:val="004D0E73"/>
    <w:rsid w:val="004E6893"/>
    <w:rsid w:val="00517888"/>
    <w:rsid w:val="00597119"/>
    <w:rsid w:val="005E3FF5"/>
    <w:rsid w:val="00627A86"/>
    <w:rsid w:val="007B548F"/>
    <w:rsid w:val="008C3899"/>
    <w:rsid w:val="0090346A"/>
    <w:rsid w:val="00912326"/>
    <w:rsid w:val="00A95DEA"/>
    <w:rsid w:val="00AD4305"/>
    <w:rsid w:val="00C51A9F"/>
    <w:rsid w:val="00C83D92"/>
    <w:rsid w:val="00D43C15"/>
    <w:rsid w:val="00DA3D2B"/>
    <w:rsid w:val="00E30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DE01A"/>
  <w15:docId w15:val="{0F4C7083-6ED0-42AA-9B5D-D2B72BFD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8504D" w:themeColor="accent2" w:themeShade="BF"/>
        <w:sz w:val="24"/>
        <w:szCs w:val="24"/>
        <w:lang w:val="en-US" w:eastAsia="ja-JP"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aps/>
      <w:color w:val="50345E" w:themeColor="accent1"/>
      <w:spacing w:val="12"/>
      <w:sz w:val="30"/>
      <w:szCs w:val="32"/>
    </w:rPr>
  </w:style>
  <w:style w:type="paragraph" w:styleId="Heading2">
    <w:name w:val="heading 2"/>
    <w:basedOn w:val="Normal"/>
    <w:next w:val="Normal"/>
    <w:link w:val="Heading2Char"/>
    <w:uiPriority w:val="9"/>
    <w:unhideWhenUsed/>
    <w:qFormat/>
    <w:pPr>
      <w:keepNext/>
      <w:keepLines/>
      <w:spacing w:before="240" w:after="160"/>
      <w:outlineLvl w:val="1"/>
    </w:pPr>
    <w:rPr>
      <w:rFonts w:asciiTheme="majorHAnsi" w:eastAsiaTheme="majorEastAsia" w:hAnsiTheme="majorHAnsi" w:cstheme="majorBidi"/>
      <w:sz w:val="30"/>
      <w:szCs w:val="26"/>
    </w:rPr>
  </w:style>
  <w:style w:type="paragraph" w:styleId="Heading3">
    <w:name w:val="heading 3"/>
    <w:basedOn w:val="Normal"/>
    <w:next w:val="Normal"/>
    <w:link w:val="Heading3Char"/>
    <w:uiPriority w:val="9"/>
    <w:semiHidden/>
    <w:unhideWhenUsed/>
    <w:qFormat/>
    <w:pPr>
      <w:keepNext/>
      <w:keepLines/>
      <w:spacing w:before="240"/>
      <w:contextualSpacing/>
      <w:outlineLvl w:val="2"/>
    </w:pPr>
    <w:rPr>
      <w:rFonts w:eastAsiaTheme="majorEastAsia" w:cstheme="majorBidi"/>
      <w:i/>
      <w:color w:val="776B67" w:themeColor="accent2"/>
      <w:sz w:val="30"/>
    </w:rPr>
  </w:style>
  <w:style w:type="paragraph" w:styleId="Heading4">
    <w:name w:val="heading 4"/>
    <w:basedOn w:val="Normal"/>
    <w:next w:val="Normal"/>
    <w:link w:val="Heading4Char"/>
    <w:uiPriority w:val="9"/>
    <w:semiHidden/>
    <w:unhideWhenUsed/>
    <w:qFormat/>
    <w:pPr>
      <w:keepNext/>
      <w:keepLines/>
      <w:spacing w:before="240"/>
      <w:contextualSpacing/>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semiHidden/>
    <w:unhideWhenUsed/>
    <w:qFormat/>
    <w:pPr>
      <w:keepNext/>
      <w:keepLines/>
      <w:spacing w:before="40" w:after="0"/>
      <w:outlineLvl w:val="4"/>
    </w:pPr>
    <w:rPr>
      <w:rFonts w:eastAsiaTheme="majorEastAsia" w:cstheme="majorBidi"/>
      <w:i/>
      <w:color w:val="776B67" w:themeColor="accent2"/>
      <w:sz w:val="28"/>
    </w:rPr>
  </w:style>
  <w:style w:type="paragraph" w:styleId="Heading6">
    <w:name w:val="heading 6"/>
    <w:basedOn w:val="Normal"/>
    <w:next w:val="Normal"/>
    <w:link w:val="Heading6Char"/>
    <w:uiPriority w:val="9"/>
    <w:semiHidden/>
    <w:unhideWhenUsed/>
    <w:qFormat/>
    <w:pPr>
      <w:keepNext/>
      <w:keepLines/>
      <w:spacing w:before="240"/>
      <w:outlineLvl w:val="5"/>
    </w:pPr>
    <w:rPr>
      <w:rFonts w:asciiTheme="majorHAnsi" w:eastAsiaTheme="majorEastAsia" w:hAnsiTheme="majorHAnsi" w:cstheme="majorBidi"/>
      <w:b/>
      <w:sz w:val="2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i/>
      <w:iCs/>
      <w:color w:val="776B67" w:themeColor="accent2"/>
      <w:sz w:val="26"/>
    </w:rPr>
  </w:style>
  <w:style w:type="paragraph" w:styleId="Heading8">
    <w:name w:val="heading 8"/>
    <w:basedOn w:val="Normal"/>
    <w:next w:val="Normal"/>
    <w:link w:val="Heading8Char"/>
    <w:uiPriority w:val="9"/>
    <w:semiHidden/>
    <w:unhideWhenUsed/>
    <w:qFormat/>
    <w:pPr>
      <w:keepNext/>
      <w:keepLines/>
      <w:spacing w:before="240"/>
      <w:outlineLvl w:val="7"/>
    </w:pPr>
    <w:rPr>
      <w:rFonts w:asciiTheme="majorHAnsi" w:eastAsiaTheme="majorEastAsia" w:hAnsiTheme="majorHAnsi" w:cstheme="majorBidi"/>
      <w:b/>
      <w:szCs w:val="21"/>
    </w:rPr>
  </w:style>
  <w:style w:type="paragraph" w:styleId="Heading9">
    <w:name w:val="heading 9"/>
    <w:basedOn w:val="Normal"/>
    <w:next w:val="Normal"/>
    <w:link w:val="Heading9Char"/>
    <w:uiPriority w:val="9"/>
    <w:semiHidden/>
    <w:unhideWhenUsed/>
    <w:qFormat/>
    <w:pPr>
      <w:keepNext/>
      <w:keepLines/>
      <w:spacing w:before="240"/>
      <w:outlineLvl w:val="8"/>
    </w:pPr>
    <w:rPr>
      <w:rFonts w:eastAsiaTheme="majorEastAsia" w:cstheme="majorBidi"/>
      <w:i/>
      <w:iCs/>
      <w:color w:val="776B67" w:themeColor="accent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7"/>
    <w:qFormat/>
    <w:pPr>
      <w:spacing w:after="200" w:line="240" w:lineRule="auto"/>
      <w:contextualSpacing/>
    </w:pPr>
    <w:rPr>
      <w:rFonts w:asciiTheme="majorHAnsi" w:eastAsiaTheme="majorEastAsia" w:hAnsiTheme="majorHAnsi" w:cstheme="majorBidi"/>
      <w:b/>
      <w:caps/>
      <w:color w:val="50345E" w:themeColor="accent1"/>
      <w:spacing w:val="14"/>
      <w:kern w:val="28"/>
      <w:sz w:val="52"/>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7"/>
    <w:rPr>
      <w:rFonts w:asciiTheme="majorHAnsi" w:eastAsiaTheme="majorEastAsia" w:hAnsiTheme="majorHAnsi" w:cstheme="majorBidi"/>
      <w:b/>
      <w:caps/>
      <w:color w:val="50345E" w:themeColor="accent1"/>
      <w:spacing w:val="14"/>
      <w:kern w:val="28"/>
      <w:sz w:val="52"/>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50345E" w:themeColor="accent1"/>
      <w:spacing w:val="12"/>
      <w:sz w:val="3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sz w:val="30"/>
      <w:szCs w:val="26"/>
    </w:rPr>
  </w:style>
  <w:style w:type="paragraph" w:customStyle="1" w:styleId="SidebarTitle">
    <w:name w:val="Sidebar Title"/>
    <w:basedOn w:val="Normal"/>
    <w:uiPriority w:val="10"/>
    <w:qFormat/>
    <w:pPr>
      <w:spacing w:before="120" w:after="140" w:line="480" w:lineRule="auto"/>
      <w:contextualSpacing/>
    </w:pPr>
    <w:rPr>
      <w:rFonts w:asciiTheme="majorHAnsi" w:hAnsiTheme="majorHAnsi"/>
      <w:b/>
      <w:caps/>
      <w:color w:val="FFFFFF" w:themeColor="background1"/>
      <w:spacing w:val="12"/>
      <w:sz w:val="30"/>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sz w:val="30"/>
      <w:szCs w:val="22"/>
    </w:rPr>
  </w:style>
  <w:style w:type="character" w:customStyle="1" w:styleId="SubtitleChar">
    <w:name w:val="Subtitle Char"/>
    <w:basedOn w:val="DefaultParagraphFont"/>
    <w:link w:val="Subtitle"/>
    <w:uiPriority w:val="11"/>
    <w:semiHidden/>
    <w:rPr>
      <w:rFonts w:eastAsiaTheme="minorEastAsia"/>
      <w:sz w:val="30"/>
      <w:szCs w:val="22"/>
    </w:rPr>
  </w:style>
  <w:style w:type="character" w:customStyle="1" w:styleId="Heading5Char">
    <w:name w:val="Heading 5 Char"/>
    <w:basedOn w:val="DefaultParagraphFont"/>
    <w:link w:val="Heading5"/>
    <w:uiPriority w:val="9"/>
    <w:semiHidden/>
    <w:rPr>
      <w:rFonts w:eastAsiaTheme="majorEastAsia" w:cstheme="majorBidi"/>
      <w:i/>
      <w:color w:val="776B67" w:themeColor="accent2"/>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sz w:val="26"/>
    </w:rPr>
  </w:style>
  <w:style w:type="character" w:customStyle="1" w:styleId="Heading7Char">
    <w:name w:val="Heading 7 Char"/>
    <w:basedOn w:val="DefaultParagraphFont"/>
    <w:link w:val="Heading7"/>
    <w:uiPriority w:val="9"/>
    <w:semiHidden/>
    <w:rPr>
      <w:rFonts w:eastAsiaTheme="majorEastAsia" w:cstheme="majorBidi"/>
      <w:i/>
      <w:iCs/>
      <w:color w:val="776B67" w:themeColor="accent2"/>
      <w:sz w:val="26"/>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Pr>
      <w:rFonts w:eastAsiaTheme="majorEastAsia" w:cstheme="majorBidi"/>
      <w:i/>
      <w:iCs/>
      <w:color w:val="776B67" w:themeColor="accent2"/>
      <w:szCs w:val="21"/>
    </w:rPr>
  </w:style>
  <w:style w:type="character" w:styleId="SubtleEmphasis">
    <w:name w:val="Subtle Emphasis"/>
    <w:basedOn w:val="DefaultParagraphFont"/>
    <w:uiPriority w:val="19"/>
    <w:semiHidden/>
    <w:unhideWhenUsed/>
    <w:qFormat/>
    <w:rPr>
      <w:b w:val="0"/>
      <w:i w:val="0"/>
      <w:iCs/>
      <w:color w:val="58504D" w:themeColor="accent2" w:themeShade="BF"/>
    </w:rPr>
  </w:style>
  <w:style w:type="character" w:styleId="Emphasis">
    <w:name w:val="Emphasis"/>
    <w:basedOn w:val="DefaultParagraphFont"/>
    <w:uiPriority w:val="20"/>
    <w:semiHidden/>
    <w:unhideWhenUsed/>
    <w:qFormat/>
    <w:rPr>
      <w:b/>
      <w:i/>
      <w:iCs/>
      <w:color w:val="776B67" w:themeColor="accent2"/>
    </w:rPr>
  </w:style>
  <w:style w:type="character" w:styleId="IntenseEmphasis">
    <w:name w:val="Intense Emphasis"/>
    <w:basedOn w:val="DefaultParagraphFont"/>
    <w:uiPriority w:val="21"/>
    <w:semiHidden/>
    <w:unhideWhenUsed/>
    <w:qFormat/>
    <w:rPr>
      <w:b/>
      <w:i/>
      <w:iCs/>
      <w:color w:val="3B3533" w:themeColor="accent2" w:themeShade="80"/>
    </w:rPr>
  </w:style>
  <w:style w:type="character" w:styleId="Strong">
    <w:name w:val="Strong"/>
    <w:basedOn w:val="DefaultParagraphFont"/>
    <w:uiPriority w:val="22"/>
    <w:semiHidden/>
    <w:unhideWhenUsed/>
    <w:qFormat/>
    <w:rPr>
      <w:b/>
      <w:bCs/>
      <w:caps/>
      <w:smallCaps w:val="0"/>
      <w:color w:val="3B3533" w:themeColor="accent2" w:themeShade="80"/>
    </w:rPr>
  </w:style>
  <w:style w:type="paragraph" w:styleId="Quote">
    <w:name w:val="Quote"/>
    <w:basedOn w:val="Normal"/>
    <w:next w:val="Normal"/>
    <w:link w:val="QuoteChar"/>
    <w:uiPriority w:val="29"/>
    <w:semiHidden/>
    <w:unhideWhenUsed/>
    <w:qFormat/>
    <w:pPr>
      <w:spacing w:before="240" w:after="240"/>
    </w:pPr>
    <w:rPr>
      <w:rFonts w:asciiTheme="majorHAnsi" w:hAnsiTheme="majorHAnsi"/>
      <w:i/>
      <w:iCs/>
      <w:color w:val="50345E" w:themeColor="accent1"/>
      <w:sz w:val="36"/>
    </w:rPr>
  </w:style>
  <w:style w:type="character" w:customStyle="1" w:styleId="QuoteChar">
    <w:name w:val="Quote Char"/>
    <w:basedOn w:val="DefaultParagraphFont"/>
    <w:link w:val="Quote"/>
    <w:uiPriority w:val="29"/>
    <w:semiHidden/>
    <w:rPr>
      <w:rFonts w:asciiTheme="majorHAnsi" w:hAnsiTheme="majorHAnsi"/>
      <w:i/>
      <w:iCs/>
      <w:color w:val="50345E" w:themeColor="accent1"/>
      <w:sz w:val="36"/>
    </w:rPr>
  </w:style>
  <w:style w:type="paragraph" w:styleId="IntenseQuote">
    <w:name w:val="Intense Quote"/>
    <w:basedOn w:val="Normal"/>
    <w:next w:val="Normal"/>
    <w:link w:val="IntenseQuoteChar"/>
    <w:uiPriority w:val="30"/>
    <w:semiHidden/>
    <w:unhideWhenUsed/>
    <w:qFormat/>
    <w:pPr>
      <w:spacing w:before="240" w:after="240"/>
    </w:pPr>
    <w:rPr>
      <w:rFonts w:asciiTheme="majorHAnsi" w:hAnsiTheme="majorHAnsi"/>
      <w:b/>
      <w:i/>
      <w:iCs/>
      <w:color w:val="50345E" w:themeColor="accent1"/>
      <w:sz w:val="36"/>
    </w:rPr>
  </w:style>
  <w:style w:type="character" w:customStyle="1" w:styleId="IntenseQuoteChar">
    <w:name w:val="Intense Quote Char"/>
    <w:basedOn w:val="DefaultParagraphFont"/>
    <w:link w:val="IntenseQuote"/>
    <w:uiPriority w:val="30"/>
    <w:semiHidden/>
    <w:rPr>
      <w:rFonts w:asciiTheme="majorHAnsi" w:hAnsiTheme="majorHAnsi"/>
      <w:b/>
      <w:i/>
      <w:iCs/>
      <w:color w:val="50345E" w:themeColor="accent1"/>
      <w:sz w:val="36"/>
    </w:rPr>
  </w:style>
  <w:style w:type="character" w:styleId="SubtleReference">
    <w:name w:val="Subtle Reference"/>
    <w:basedOn w:val="DefaultParagraphFont"/>
    <w:uiPriority w:val="31"/>
    <w:semiHidden/>
    <w:unhideWhenUsed/>
    <w:qFormat/>
    <w:rPr>
      <w:caps/>
      <w:smallCaps w:val="0"/>
      <w:color w:val="776B67" w:themeColor="accent2"/>
    </w:rPr>
  </w:style>
  <w:style w:type="character" w:styleId="IntenseReference">
    <w:name w:val="Intense Reference"/>
    <w:basedOn w:val="DefaultParagraphFont"/>
    <w:uiPriority w:val="32"/>
    <w:semiHidden/>
    <w:unhideWhenUsed/>
    <w:qFormat/>
    <w:rPr>
      <w:b/>
      <w:bCs/>
      <w:caps/>
      <w:smallCaps w:val="0"/>
      <w:color w:val="3B3533" w:themeColor="accent2" w:themeShade="80"/>
      <w:spacing w:val="0"/>
    </w:rPr>
  </w:style>
  <w:style w:type="character" w:styleId="BookTitle">
    <w:name w:val="Book Title"/>
    <w:basedOn w:val="DefaultParagraphFont"/>
    <w:uiPriority w:val="33"/>
    <w:semiHidden/>
    <w:unhideWhenUsed/>
    <w:rPr>
      <w:b w:val="0"/>
      <w:bCs/>
      <w:i w:val="0"/>
      <w:iCs/>
      <w:color w:val="50345E" w:themeColor="accent1"/>
      <w:spacing w:val="0"/>
      <w:u w:val="single"/>
    </w:rPr>
  </w:style>
  <w:style w:type="paragraph" w:styleId="Caption">
    <w:name w:val="caption"/>
    <w:basedOn w:val="Normal"/>
    <w:next w:val="Normal"/>
    <w:uiPriority w:val="35"/>
    <w:semiHidden/>
    <w:unhideWhenUsed/>
    <w:qFormat/>
    <w:pPr>
      <w:spacing w:after="200" w:line="240" w:lineRule="auto"/>
    </w:pPr>
    <w:rPr>
      <w:rFonts w:asciiTheme="majorHAnsi" w:hAnsiTheme="majorHAnsi"/>
      <w:b/>
      <w:i/>
      <w:iCs/>
      <w:color w:val="50345E" w:themeColor="accent1"/>
      <w:sz w:val="20"/>
      <w:szCs w:val="18"/>
    </w:rPr>
  </w:style>
  <w:style w:type="paragraph" w:styleId="TOCHeading">
    <w:name w:val="TOC Heading"/>
    <w:basedOn w:val="Heading1"/>
    <w:next w:val="Normal"/>
    <w:uiPriority w:val="39"/>
    <w:semiHidden/>
    <w:unhideWhenUsed/>
    <w:qFormat/>
    <w:pPr>
      <w:outlineLvl w:val="9"/>
    </w:pPr>
  </w:style>
  <w:style w:type="paragraph" w:customStyle="1" w:styleId="SidebarText">
    <w:name w:val="Sidebar Text"/>
    <w:basedOn w:val="Normal"/>
    <w:uiPriority w:val="11"/>
    <w:qFormat/>
    <w:pPr>
      <w:spacing w:after="240"/>
    </w:pPr>
    <w:rPr>
      <w:color w:val="FFFFFF" w:themeColor="background1"/>
      <w:sz w:val="30"/>
    </w:rPr>
  </w:style>
  <w:style w:type="paragraph" w:styleId="BodyText3">
    <w:name w:val="Body Text 3"/>
    <w:basedOn w:val="Normal"/>
    <w:link w:val="BodyText3Char"/>
    <w:uiPriority w:val="99"/>
    <w:semiHidden/>
    <w:unhideWhenUsed/>
    <w:qFormat/>
    <w:rPr>
      <w:color w:val="FFFFFF" w:themeColor="background1"/>
      <w:sz w:val="30"/>
      <w:szCs w:val="16"/>
    </w:rPr>
  </w:style>
  <w:style w:type="character" w:styleId="PlaceholderText">
    <w:name w:val="Placeholder Text"/>
    <w:basedOn w:val="DefaultParagraphFont"/>
    <w:uiPriority w:val="99"/>
    <w:semiHidden/>
    <w:rPr>
      <w:color w:val="808080"/>
    </w:rPr>
  </w:style>
  <w:style w:type="character" w:customStyle="1" w:styleId="BodyText3Char">
    <w:name w:val="Body Text 3 Char"/>
    <w:basedOn w:val="DefaultParagraphFont"/>
    <w:link w:val="BodyText3"/>
    <w:uiPriority w:val="99"/>
    <w:semiHidden/>
    <w:rPr>
      <w:color w:val="FFFFFF" w:themeColor="background1"/>
      <w:sz w:val="30"/>
      <w:szCs w:val="16"/>
    </w:rPr>
  </w:style>
  <w:style w:type="character" w:customStyle="1" w:styleId="Heading3Char">
    <w:name w:val="Heading 3 Char"/>
    <w:basedOn w:val="DefaultParagraphFont"/>
    <w:link w:val="Heading3"/>
    <w:uiPriority w:val="9"/>
    <w:semiHidden/>
    <w:rPr>
      <w:rFonts w:eastAsiaTheme="majorEastAsia" w:cstheme="majorBidi"/>
      <w:i/>
      <w:color w:val="776B67" w:themeColor="accent2"/>
      <w:sz w:val="3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sz w:val="28"/>
    </w:rPr>
  </w:style>
  <w:style w:type="paragraph" w:styleId="BalloonText">
    <w:name w:val="Balloon Text"/>
    <w:basedOn w:val="Normal"/>
    <w:link w:val="BalloonTextChar"/>
    <w:uiPriority w:val="99"/>
    <w:semiHidden/>
    <w:unhideWhenUsed/>
    <w:rsid w:val="000B0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4E8"/>
    <w:rPr>
      <w:rFonts w:ascii="Tahoma" w:hAnsi="Tahoma" w:cs="Tahoma"/>
      <w:sz w:val="16"/>
      <w:szCs w:val="16"/>
      <w:lang w:val="en-GB"/>
    </w:rPr>
  </w:style>
  <w:style w:type="paragraph" w:styleId="ListParagraph">
    <w:name w:val="List Paragraph"/>
    <w:basedOn w:val="Normal"/>
    <w:uiPriority w:val="34"/>
    <w:unhideWhenUsed/>
    <w:qFormat/>
    <w:rsid w:val="000B0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52256FA0D4D54D96408663BCD81351"/>
        <w:category>
          <w:name w:val="General"/>
          <w:gallery w:val="placeholder"/>
        </w:category>
        <w:types>
          <w:type w:val="bbPlcHdr"/>
        </w:types>
        <w:behaviors>
          <w:behavior w:val="content"/>
        </w:behaviors>
        <w:guid w:val="{016D8E53-DC1D-6847-AA3D-178DD3391638}"/>
      </w:docPartPr>
      <w:docPartBody>
        <w:p w:rsidR="00CE2BD2" w:rsidRDefault="00EC5BE8">
          <w:pPr>
            <w:pStyle w:val="1652256FA0D4D54D96408663BCD81351"/>
          </w:pPr>
          <w:r>
            <w:t>Ingredients</w:t>
          </w:r>
        </w:p>
      </w:docPartBody>
    </w:docPart>
    <w:docPart>
      <w:docPartPr>
        <w:name w:val="ACE8F140092BA14FBFA08234F469B01C"/>
        <w:category>
          <w:name w:val="General"/>
          <w:gallery w:val="placeholder"/>
        </w:category>
        <w:types>
          <w:type w:val="bbPlcHdr"/>
        </w:types>
        <w:behaviors>
          <w:behavior w:val="content"/>
        </w:behaviors>
        <w:guid w:val="{B0DBEE30-D988-D84B-AEEE-644FB66A9EF3}"/>
      </w:docPartPr>
      <w:docPartBody>
        <w:p w:rsidR="00CE2BD2" w:rsidRDefault="00EC5BE8">
          <w:pPr>
            <w:pStyle w:val="ACE8F140092BA14FBFA08234F469B01C"/>
          </w:pPr>
          <w:r>
            <w:t>Directions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方正舒体">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E8"/>
    <w:rsid w:val="0003346D"/>
    <w:rsid w:val="00CE2BD2"/>
    <w:rsid w:val="00EC5BE8"/>
    <w:rsid w:val="00F57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240" w:after="160" w:line="288" w:lineRule="auto"/>
      <w:outlineLvl w:val="1"/>
    </w:pPr>
    <w:rPr>
      <w:rFonts w:asciiTheme="majorHAnsi" w:eastAsiaTheme="majorEastAsia" w:hAnsiTheme="majorHAnsi" w:cstheme="majorBidi"/>
      <w:color w:val="C45911" w:themeColor="accent2" w:themeShade="BF"/>
      <w:sz w:val="3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E7F684686C0E45A99CA2B8FFC54A79">
    <w:name w:val="87E7F684686C0E45A99CA2B8FFC54A79"/>
  </w:style>
  <w:style w:type="paragraph" w:customStyle="1" w:styleId="F9F20E59340E774A8F8D887B9F970963">
    <w:name w:val="F9F20E59340E774A8F8D887B9F970963"/>
  </w:style>
  <w:style w:type="paragraph" w:customStyle="1" w:styleId="1652256FA0D4D54D96408663BCD81351">
    <w:name w:val="1652256FA0D4D54D96408663BCD81351"/>
  </w:style>
  <w:style w:type="character" w:customStyle="1" w:styleId="Heading2Char">
    <w:name w:val="Heading 2 Char"/>
    <w:basedOn w:val="DefaultParagraphFont"/>
    <w:link w:val="Heading2"/>
    <w:uiPriority w:val="9"/>
    <w:rPr>
      <w:rFonts w:asciiTheme="majorHAnsi" w:eastAsiaTheme="majorEastAsia" w:hAnsiTheme="majorHAnsi" w:cstheme="majorBidi"/>
      <w:color w:val="C45911" w:themeColor="accent2" w:themeShade="BF"/>
      <w:sz w:val="30"/>
      <w:szCs w:val="26"/>
      <w:lang w:eastAsia="ja-JP"/>
    </w:rPr>
  </w:style>
  <w:style w:type="paragraph" w:customStyle="1" w:styleId="24A9FA1CC0F0CE4EA82E7947A1815D01">
    <w:name w:val="24A9FA1CC0F0CE4EA82E7947A1815D01"/>
  </w:style>
  <w:style w:type="paragraph" w:customStyle="1" w:styleId="ACE8F140092BA14FBFA08234F469B01C">
    <w:name w:val="ACE8F140092BA14FBFA08234F469B01C"/>
  </w:style>
  <w:style w:type="paragraph" w:customStyle="1" w:styleId="41ED4CA0491C8F4A8DEA211988F5165A">
    <w:name w:val="41ED4CA0491C8F4A8DEA211988F51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Recipe">
      <a:dk1>
        <a:sysClr val="windowText" lastClr="000000"/>
      </a:dk1>
      <a:lt1>
        <a:sysClr val="window" lastClr="FFFFFF"/>
      </a:lt1>
      <a:dk2>
        <a:srgbClr val="1F2009"/>
      </a:dk2>
      <a:lt2>
        <a:srgbClr val="FFF9EF"/>
      </a:lt2>
      <a:accent1>
        <a:srgbClr val="50345E"/>
      </a:accent1>
      <a:accent2>
        <a:srgbClr val="776B67"/>
      </a:accent2>
      <a:accent3>
        <a:srgbClr val="C75F79"/>
      </a:accent3>
      <a:accent4>
        <a:srgbClr val="54B8E4"/>
      </a:accent4>
      <a:accent5>
        <a:srgbClr val="84A92F"/>
      </a:accent5>
      <a:accent6>
        <a:srgbClr val="EAA137"/>
      </a:accent6>
      <a:hlink>
        <a:srgbClr val="166A72"/>
      </a:hlink>
      <a:folHlink>
        <a:srgbClr val="605D81"/>
      </a:folHlink>
    </a:clrScheme>
    <a:fontScheme name="Trebuchet MS-Georgia">
      <a:majorFont>
        <a:latin typeface="Trebuchet MS" panose="020B0603020202020204"/>
        <a:ea typeface=""/>
        <a:cs typeface=""/>
        <a:font script="Jpan" typeface="メイリオ"/>
        <a:font script="Hang" typeface="맑은 고딕"/>
        <a:font script="Hans" typeface="微软雅黑"/>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Baranek</dc:creator>
  <cp:lastModifiedBy>W10-0175</cp:lastModifiedBy>
  <cp:revision>3</cp:revision>
  <dcterms:created xsi:type="dcterms:W3CDTF">2016-10-06T14:21:00Z</dcterms:created>
  <dcterms:modified xsi:type="dcterms:W3CDTF">2020-09-15T12:19:00Z</dcterms:modified>
</cp:coreProperties>
</file>