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2A24" w14:textId="39FB916F" w:rsidR="00E22227" w:rsidRDefault="00F06AC4" w:rsidP="00F06AC4">
      <w:pPr>
        <w:ind w:left="1440" w:firstLine="720"/>
        <w:jc w:val="center"/>
        <w:rPr>
          <w:rFonts w:ascii="Georgia" w:hAnsi="Georgia" w:cs="Arial"/>
          <w:b/>
          <w:sz w:val="32"/>
          <w:szCs w:val="32"/>
          <w:u w:val="single"/>
        </w:rPr>
      </w:pPr>
      <w:r w:rsidRPr="00F06AC4">
        <w:rPr>
          <w:rFonts w:ascii="Georgia" w:hAnsi="Georgia" w:cs="Arial"/>
          <w:b/>
          <w:sz w:val="32"/>
          <w:szCs w:val="32"/>
        </w:rPr>
        <w:t xml:space="preserve">                          </w:t>
      </w:r>
      <w:r>
        <w:rPr>
          <w:rFonts w:ascii="Georgia" w:hAnsi="Georgia" w:cs="Arial"/>
          <w:b/>
          <w:sz w:val="32"/>
          <w:szCs w:val="32"/>
        </w:rPr>
        <w:t xml:space="preserve">               </w:t>
      </w:r>
      <w:r w:rsidRPr="00F06AC4">
        <w:rPr>
          <w:rFonts w:ascii="Georgia" w:hAnsi="Georgia" w:cs="Arial"/>
          <w:b/>
          <w:sz w:val="32"/>
          <w:szCs w:val="32"/>
        </w:rPr>
        <w:t xml:space="preserve"> </w:t>
      </w:r>
      <w:r w:rsidR="000E0EB5" w:rsidRPr="00FF081E">
        <w:rPr>
          <w:rFonts w:ascii="Georgia" w:hAnsi="Georgia" w:cs="Arial"/>
          <w:b/>
          <w:sz w:val="32"/>
          <w:szCs w:val="32"/>
          <w:u w:val="single"/>
        </w:rPr>
        <w:t>Core Activities Impact Summary</w:t>
      </w:r>
    </w:p>
    <w:p w14:paraId="7FAC4BC7" w14:textId="377D5B05" w:rsidR="0046584A" w:rsidRPr="00266860" w:rsidRDefault="0046584A" w:rsidP="0046584A">
      <w:pPr>
        <w:ind w:left="1440" w:firstLine="720"/>
        <w:rPr>
          <w:rFonts w:ascii="Georgia" w:hAnsi="Georgia" w:cs="Arial"/>
          <w:b/>
          <w:sz w:val="32"/>
          <w:szCs w:val="32"/>
          <w:u w:val="single"/>
        </w:rPr>
      </w:pPr>
      <w:r>
        <w:rPr>
          <w:rFonts w:ascii="Georgia" w:hAnsi="Georgia" w:cs="Arial"/>
          <w:b/>
          <w:bCs/>
          <w:color w:val="ED7D31" w:themeColor="accent2"/>
          <w:sz w:val="32"/>
          <w:szCs w:val="32"/>
        </w:rPr>
        <w:t xml:space="preserve">                                                                                               </w:t>
      </w:r>
      <w:r w:rsidRPr="00F0744B">
        <w:rPr>
          <w:rFonts w:ascii="Georgia" w:hAnsi="Georgia" w:cs="Arial"/>
          <w:b/>
          <w:bCs/>
          <w:color w:val="ED7D31" w:themeColor="accent2"/>
          <w:sz w:val="32"/>
          <w:szCs w:val="32"/>
        </w:rPr>
        <w:t>Two-year-olds</w:t>
      </w:r>
    </w:p>
    <w:p w14:paraId="7F73D08A" w14:textId="77777777" w:rsidR="00E22227" w:rsidRDefault="00E22227" w:rsidP="00255C63">
      <w:pPr>
        <w:tabs>
          <w:tab w:val="left" w:pos="4498"/>
        </w:tabs>
      </w:pPr>
    </w:p>
    <w:p w14:paraId="4108ACDE" w14:textId="315B9225" w:rsidR="00F06AC4" w:rsidRDefault="00F563FC" w:rsidP="00255C63">
      <w:pPr>
        <w:tabs>
          <w:tab w:val="left" w:pos="4498"/>
        </w:tabs>
      </w:pPr>
      <w:r w:rsidRPr="00791CD9">
        <w:rPr>
          <w:b/>
          <w:bCs/>
        </w:rPr>
        <w:t>N</w:t>
      </w:r>
      <w:r w:rsidR="00791CD9" w:rsidRPr="00791CD9">
        <w:rPr>
          <w:b/>
          <w:bCs/>
        </w:rPr>
        <w:t>OTE</w:t>
      </w:r>
      <w:r w:rsidRPr="00791CD9">
        <w:rPr>
          <w:b/>
          <w:bCs/>
        </w:rPr>
        <w:t>:</w:t>
      </w:r>
      <w:r>
        <w:t xml:space="preserve"> I</w:t>
      </w:r>
      <w:r w:rsidRPr="00F563FC">
        <w:t xml:space="preserve">f </w:t>
      </w:r>
      <w:r>
        <w:t>you</w:t>
      </w:r>
      <w:r w:rsidRPr="00F563FC">
        <w:t xml:space="preserve"> have any images </w:t>
      </w:r>
      <w:r>
        <w:t xml:space="preserve">you </w:t>
      </w:r>
      <w:r w:rsidRPr="00F563FC">
        <w:t xml:space="preserve">would like to submit these can be </w:t>
      </w:r>
      <w:r w:rsidR="0046584A">
        <w:t xml:space="preserve">uploaded </w:t>
      </w:r>
      <w:r w:rsidRPr="00F563FC">
        <w:t xml:space="preserve">in the </w:t>
      </w:r>
      <w:r w:rsidRPr="00F563FC">
        <w:rPr>
          <w:b/>
          <w:bCs/>
        </w:rPr>
        <w:t>Inspirational Images</w:t>
      </w:r>
      <w:r w:rsidRPr="00F563FC">
        <w:t xml:space="preserve"> section</w:t>
      </w:r>
      <w:r w:rsidR="0046584A">
        <w:t xml:space="preserve"> of the programme.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7718"/>
        <w:gridCol w:w="2410"/>
      </w:tblGrid>
      <w:tr w:rsidR="00924AAF" w:rsidRPr="00496499" w14:paraId="257F3AA9" w14:textId="77777777" w:rsidTr="00F06AC4"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14E653E3" w14:textId="1C8C28E1" w:rsidR="00924AAF" w:rsidRPr="00496499" w:rsidRDefault="00924AAF" w:rsidP="00DE00A5">
            <w:pPr>
              <w:tabs>
                <w:tab w:val="left" w:pos="4498"/>
              </w:tabs>
              <w:jc w:val="center"/>
              <w:rPr>
                <w:b/>
                <w:bCs/>
              </w:rPr>
            </w:pPr>
            <w:r w:rsidRPr="009B4BF0">
              <w:rPr>
                <w:b/>
                <w:bCs/>
                <w:sz w:val="24"/>
                <w:szCs w:val="24"/>
              </w:rPr>
              <w:t>Core activity title</w:t>
            </w:r>
          </w:p>
        </w:tc>
        <w:tc>
          <w:tcPr>
            <w:tcW w:w="17718" w:type="dxa"/>
            <w:shd w:val="clear" w:color="auto" w:fill="F2F2F2" w:themeFill="background1" w:themeFillShade="F2"/>
            <w:vAlign w:val="center"/>
          </w:tcPr>
          <w:p w14:paraId="220F99DF" w14:textId="0008AA4F" w:rsidR="00924AAF" w:rsidRPr="00496499" w:rsidRDefault="00924AAF" w:rsidP="00DE00A5">
            <w:pPr>
              <w:tabs>
                <w:tab w:val="left" w:pos="1267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proofErr w:type="gramStart"/>
            <w:r w:rsidRPr="00496499">
              <w:rPr>
                <w:rFonts w:cs="Arial"/>
                <w:b/>
                <w:bCs/>
                <w:sz w:val="24"/>
                <w:szCs w:val="24"/>
              </w:rPr>
              <w:t>Brief summary</w:t>
            </w:r>
            <w:proofErr w:type="gramEnd"/>
            <w:r w:rsidRPr="00496499">
              <w:rPr>
                <w:rFonts w:cs="Arial"/>
                <w:b/>
                <w:bCs/>
                <w:sz w:val="24"/>
                <w:szCs w:val="24"/>
              </w:rPr>
              <w:t xml:space="preserve"> of impact</w:t>
            </w:r>
          </w:p>
          <w:p w14:paraId="4B8EC878" w14:textId="77777777" w:rsidR="00924AAF" w:rsidRPr="00496499" w:rsidRDefault="00924AAF" w:rsidP="00DE00A5">
            <w:pPr>
              <w:tabs>
                <w:tab w:val="left" w:pos="1267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  <w:p w14:paraId="632CDD97" w14:textId="3FAD6FDF" w:rsidR="00924AAF" w:rsidRPr="00496499" w:rsidRDefault="00924AAF" w:rsidP="00DE00A5">
            <w:pPr>
              <w:tabs>
                <w:tab w:val="left" w:pos="4498"/>
              </w:tabs>
              <w:jc w:val="center"/>
              <w:rPr>
                <w:b/>
                <w:bCs/>
              </w:rPr>
            </w:pPr>
            <w:r w:rsidRPr="00496499">
              <w:rPr>
                <w:rFonts w:cs="Arial"/>
                <w:b/>
                <w:bCs/>
                <w:sz w:val="18"/>
                <w:szCs w:val="18"/>
              </w:rPr>
              <w:t>e.g. children’s engagement, staff confidence, impact on children’s mathematical development, etc.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E831311" w14:textId="32BC9625" w:rsidR="00924AAF" w:rsidRPr="00496499" w:rsidRDefault="00924AAF" w:rsidP="00DE00A5">
            <w:pPr>
              <w:tabs>
                <w:tab w:val="left" w:pos="4498"/>
              </w:tabs>
              <w:jc w:val="center"/>
              <w:rPr>
                <w:b/>
                <w:bCs/>
              </w:rPr>
            </w:pPr>
            <w:r w:rsidRPr="00496499">
              <w:rPr>
                <w:rFonts w:cs="Arial"/>
                <w:b/>
                <w:bCs/>
                <w:sz w:val="24"/>
                <w:szCs w:val="24"/>
              </w:rPr>
              <w:t>Has children’s mathematical knowledge, skills and confidence increased as a direct result of this activity?</w:t>
            </w:r>
          </w:p>
        </w:tc>
      </w:tr>
      <w:tr w:rsidR="00924AAF" w14:paraId="31A35E67" w14:textId="77777777" w:rsidTr="00F06AC4">
        <w:trPr>
          <w:trHeight w:val="567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56969D63" w14:textId="77777777" w:rsidR="00924AAF" w:rsidRPr="00015DAE" w:rsidRDefault="00924AAF" w:rsidP="00496499">
            <w:pPr>
              <w:tabs>
                <w:tab w:val="left" w:pos="4498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7718" w:type="dxa"/>
          </w:tcPr>
          <w:p w14:paraId="44514E03" w14:textId="77777777" w:rsidR="00924AAF" w:rsidRDefault="00924AAF" w:rsidP="00924AAF">
            <w:pPr>
              <w:tabs>
                <w:tab w:val="left" w:pos="4498"/>
              </w:tabs>
              <w:rPr>
                <w:color w:val="767171" w:themeColor="background2" w:themeShade="80"/>
              </w:rPr>
            </w:pPr>
            <w:r w:rsidRPr="00B75F8B">
              <w:rPr>
                <w:b/>
                <w:bCs/>
                <w:color w:val="767171" w:themeColor="background2" w:themeShade="80"/>
              </w:rPr>
              <w:t>Example:</w:t>
            </w:r>
            <w:r w:rsidRPr="00B75F8B">
              <w:rPr>
                <w:color w:val="767171" w:themeColor="background2" w:themeShade="80"/>
              </w:rPr>
              <w:t xml:space="preserve"> </w:t>
            </w:r>
            <w:r w:rsidRPr="0019250A">
              <w:rPr>
                <w:color w:val="767171" w:themeColor="background2" w:themeShade="80"/>
              </w:rPr>
              <w:t xml:space="preserve">Staff confidence has developed greatly from this activity. They are now ensuring they use rich mathematical language during snack time with our </w:t>
            </w:r>
            <w:proofErr w:type="gramStart"/>
            <w:r w:rsidRPr="0019250A">
              <w:rPr>
                <w:color w:val="767171" w:themeColor="background2" w:themeShade="80"/>
              </w:rPr>
              <w:t>2 year olds</w:t>
            </w:r>
            <w:proofErr w:type="gramEnd"/>
            <w:r w:rsidRPr="0019250A">
              <w:rPr>
                <w:color w:val="767171" w:themeColor="background2" w:themeShade="80"/>
              </w:rPr>
              <w:t xml:space="preserve">. As a result, we can hear them saying, e.g. “That’s a big piece of banana; oh look, Anna has a smaller piece of banana. Who has the biggest?” This activity has had a big impact on children’s mathematical language, as the children are using it in context, e.g. saying, “One apple, </w:t>
            </w:r>
            <w:proofErr w:type="gramStart"/>
            <w:r w:rsidRPr="0019250A">
              <w:rPr>
                <w:color w:val="767171" w:themeColor="background2" w:themeShade="80"/>
              </w:rPr>
              <w:t>please”  or</w:t>
            </w:r>
            <w:proofErr w:type="gramEnd"/>
            <w:r w:rsidRPr="0019250A">
              <w:rPr>
                <w:color w:val="767171" w:themeColor="background2" w:themeShade="80"/>
              </w:rPr>
              <w:t xml:space="preserve"> “More water for Katie.” Children have also started to subitise small amounts up to 3, e.g. saying, “Two cups” without counting them individually.</w:t>
            </w:r>
          </w:p>
          <w:p w14:paraId="6B20C3F7" w14:textId="77777777" w:rsidR="00924AAF" w:rsidRPr="00B75F8B" w:rsidRDefault="00924AAF" w:rsidP="00AE23A4">
            <w:pPr>
              <w:tabs>
                <w:tab w:val="left" w:pos="4498"/>
              </w:tabs>
              <w:rPr>
                <w:b/>
                <w:bCs/>
                <w:color w:val="767171" w:themeColor="background2" w:themeShade="80"/>
              </w:rPr>
            </w:pPr>
          </w:p>
        </w:tc>
        <w:tc>
          <w:tcPr>
            <w:tcW w:w="2410" w:type="dxa"/>
            <w:vAlign w:val="center"/>
          </w:tcPr>
          <w:p w14:paraId="630AD53D" w14:textId="77777777" w:rsidR="00924AAF" w:rsidRDefault="00924AAF" w:rsidP="00195936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06AC4" w14:paraId="239F29A2" w14:textId="77777777" w:rsidTr="00F06AC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CFA23D0" w14:textId="32366C77" w:rsidR="00F06AC4" w:rsidRDefault="00015DAE" w:rsidP="00496499">
            <w:pPr>
              <w:tabs>
                <w:tab w:val="left" w:pos="4498"/>
              </w:tabs>
              <w:jc w:val="center"/>
            </w:pPr>
            <w:r w:rsidRPr="00015DAE">
              <w:rPr>
                <w:rFonts w:ascii="Calibri" w:hAnsi="Calibri" w:cs="Arial"/>
              </w:rPr>
              <w:t>Snack time</w:t>
            </w:r>
          </w:p>
        </w:tc>
        <w:tc>
          <w:tcPr>
            <w:tcW w:w="17718" w:type="dxa"/>
          </w:tcPr>
          <w:p w14:paraId="433CA1CD" w14:textId="5D585FD5" w:rsidR="00790F67" w:rsidRPr="00AE23A4" w:rsidRDefault="00790F67" w:rsidP="00924AAF">
            <w:pPr>
              <w:tabs>
                <w:tab w:val="left" w:pos="4498"/>
              </w:tabs>
              <w:rPr>
                <w:color w:val="767171" w:themeColor="background2" w:themeShade="80"/>
              </w:rPr>
            </w:pPr>
          </w:p>
        </w:tc>
        <w:tc>
          <w:tcPr>
            <w:tcW w:w="2410" w:type="dxa"/>
            <w:vAlign w:val="center"/>
          </w:tcPr>
          <w:p w14:paraId="616C4325" w14:textId="77777777" w:rsidR="00195936" w:rsidRDefault="00195936" w:rsidP="00195936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1158D1A3" w14:textId="77777777" w:rsidR="00195936" w:rsidRDefault="00195936" w:rsidP="00195936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44273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76F22F9" w14:textId="77777777" w:rsidR="00195936" w:rsidRDefault="00195936" w:rsidP="00195936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1FD0AD90" w14:textId="1D9D6C3F" w:rsidR="00F06AC4" w:rsidRPr="00F9382E" w:rsidRDefault="00195936" w:rsidP="00195936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81039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06AC4" w14:paraId="26307EF9" w14:textId="77777777" w:rsidTr="00F06AC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C0CE7CC" w14:textId="02A0C9A6" w:rsidR="00F06AC4" w:rsidRDefault="00E44F2C" w:rsidP="00496499">
            <w:pPr>
              <w:tabs>
                <w:tab w:val="left" w:pos="4498"/>
              </w:tabs>
              <w:jc w:val="center"/>
            </w:pPr>
            <w:r w:rsidRPr="00E44F2C">
              <w:rPr>
                <w:rFonts w:ascii="Calibri" w:hAnsi="Calibri" w:cs="Arial"/>
              </w:rPr>
              <w:t>Number rhymes</w:t>
            </w:r>
          </w:p>
        </w:tc>
        <w:tc>
          <w:tcPr>
            <w:tcW w:w="17718" w:type="dxa"/>
          </w:tcPr>
          <w:p w14:paraId="06253C94" w14:textId="77777777" w:rsidR="00F06AC4" w:rsidRDefault="00F06AC4" w:rsidP="00904EC6">
            <w:pPr>
              <w:tabs>
                <w:tab w:val="left" w:pos="4498"/>
              </w:tabs>
            </w:pPr>
          </w:p>
        </w:tc>
        <w:tc>
          <w:tcPr>
            <w:tcW w:w="2410" w:type="dxa"/>
            <w:vAlign w:val="center"/>
          </w:tcPr>
          <w:p w14:paraId="45972AF5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3863F60F" w14:textId="24F0D139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23931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E0DA91E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37D29F27" w14:textId="6DE36AEC" w:rsidR="00F06AC4" w:rsidRDefault="00F06AC4" w:rsidP="006E39DB">
            <w:pPr>
              <w:tabs>
                <w:tab w:val="left" w:pos="4498"/>
              </w:tabs>
              <w:jc w:val="center"/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49100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06AC4" w14:paraId="74A28269" w14:textId="77777777" w:rsidTr="00F06AC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D83EE33" w14:textId="211D48FD" w:rsidR="00F06AC4" w:rsidRDefault="007D1898" w:rsidP="00496499">
            <w:pPr>
              <w:tabs>
                <w:tab w:val="left" w:pos="4498"/>
              </w:tabs>
              <w:jc w:val="center"/>
            </w:pPr>
            <w:r w:rsidRPr="007D1898">
              <w:rPr>
                <w:rFonts w:ascii="Calibri" w:hAnsi="Calibri" w:cs="Arial"/>
              </w:rPr>
              <w:t>Tidying up</w:t>
            </w:r>
          </w:p>
        </w:tc>
        <w:tc>
          <w:tcPr>
            <w:tcW w:w="17718" w:type="dxa"/>
          </w:tcPr>
          <w:p w14:paraId="3955E8E7" w14:textId="77777777" w:rsidR="00F06AC4" w:rsidRDefault="00F06AC4" w:rsidP="00904EC6">
            <w:pPr>
              <w:tabs>
                <w:tab w:val="left" w:pos="4498"/>
              </w:tabs>
            </w:pPr>
          </w:p>
        </w:tc>
        <w:tc>
          <w:tcPr>
            <w:tcW w:w="2410" w:type="dxa"/>
            <w:vAlign w:val="center"/>
          </w:tcPr>
          <w:p w14:paraId="6CA4EA1A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5C3AED27" w14:textId="5357DC22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8609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B786A66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0FC78769" w14:textId="5BA8CC5B" w:rsidR="00F06AC4" w:rsidRDefault="00F06AC4" w:rsidP="006E39DB">
            <w:pPr>
              <w:tabs>
                <w:tab w:val="left" w:pos="4498"/>
              </w:tabs>
              <w:jc w:val="center"/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125396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06AC4" w14:paraId="510A0CE1" w14:textId="77777777" w:rsidTr="00F06AC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971E9FD" w14:textId="3A18EBA2" w:rsidR="00F06AC4" w:rsidRDefault="00027E48" w:rsidP="00496499">
            <w:pPr>
              <w:tabs>
                <w:tab w:val="left" w:pos="4498"/>
              </w:tabs>
              <w:jc w:val="center"/>
            </w:pPr>
            <w:r w:rsidRPr="00027E48">
              <w:rPr>
                <w:rFonts w:ascii="Calibri" w:hAnsi="Calibri" w:cs="Arial"/>
              </w:rPr>
              <w:t>Let’s picnic</w:t>
            </w:r>
          </w:p>
        </w:tc>
        <w:tc>
          <w:tcPr>
            <w:tcW w:w="17718" w:type="dxa"/>
          </w:tcPr>
          <w:p w14:paraId="422A3B7E" w14:textId="77777777" w:rsidR="00F06AC4" w:rsidRDefault="00F06AC4" w:rsidP="00904EC6">
            <w:pPr>
              <w:tabs>
                <w:tab w:val="left" w:pos="4498"/>
              </w:tabs>
            </w:pPr>
          </w:p>
        </w:tc>
        <w:tc>
          <w:tcPr>
            <w:tcW w:w="2410" w:type="dxa"/>
            <w:vAlign w:val="center"/>
          </w:tcPr>
          <w:p w14:paraId="149BF30A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11B12C3D" w14:textId="480E7844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34548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CD16814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5194B5AA" w14:textId="54FADAE7" w:rsidR="00F06AC4" w:rsidRDefault="00F06AC4" w:rsidP="006E39DB">
            <w:pPr>
              <w:tabs>
                <w:tab w:val="left" w:pos="4498"/>
              </w:tabs>
              <w:jc w:val="center"/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95540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06AC4" w14:paraId="02AA774A" w14:textId="77777777" w:rsidTr="00F06AC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99CF094" w14:textId="084D27FA" w:rsidR="00F06AC4" w:rsidRDefault="00C8006D" w:rsidP="00496499">
            <w:pPr>
              <w:tabs>
                <w:tab w:val="left" w:pos="4498"/>
              </w:tabs>
              <w:jc w:val="center"/>
            </w:pPr>
            <w:r w:rsidRPr="00C8006D">
              <w:rPr>
                <w:rFonts w:ascii="Calibri" w:hAnsi="Calibri" w:cs="Arial"/>
              </w:rPr>
              <w:t>Small world</w:t>
            </w:r>
          </w:p>
        </w:tc>
        <w:tc>
          <w:tcPr>
            <w:tcW w:w="17718" w:type="dxa"/>
          </w:tcPr>
          <w:p w14:paraId="64C61343" w14:textId="2A5BCAB7" w:rsidR="00F06AC4" w:rsidRDefault="00F06AC4" w:rsidP="00904EC6">
            <w:pPr>
              <w:tabs>
                <w:tab w:val="left" w:pos="4498"/>
              </w:tabs>
            </w:pPr>
          </w:p>
        </w:tc>
        <w:tc>
          <w:tcPr>
            <w:tcW w:w="2410" w:type="dxa"/>
            <w:vAlign w:val="center"/>
          </w:tcPr>
          <w:p w14:paraId="2B1F9944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17463C31" w14:textId="3DC78AAB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88979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0A8A051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64C20799" w14:textId="7C7FE236" w:rsidR="00F06AC4" w:rsidRDefault="00F06AC4" w:rsidP="006E39DB">
            <w:pPr>
              <w:tabs>
                <w:tab w:val="left" w:pos="4498"/>
              </w:tabs>
              <w:jc w:val="center"/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82119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06AC4" w14:paraId="3DF32564" w14:textId="77777777" w:rsidTr="00F06AC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0AF0B47" w14:textId="00EBADE0" w:rsidR="00F06AC4" w:rsidRDefault="008B37B1" w:rsidP="00496499">
            <w:pPr>
              <w:tabs>
                <w:tab w:val="left" w:pos="4498"/>
              </w:tabs>
              <w:jc w:val="center"/>
            </w:pPr>
            <w:r w:rsidRPr="008B37B1">
              <w:rPr>
                <w:rFonts w:ascii="Calibri" w:hAnsi="Calibri" w:cs="Arial"/>
              </w:rPr>
              <w:t>Sand and water play</w:t>
            </w:r>
          </w:p>
        </w:tc>
        <w:tc>
          <w:tcPr>
            <w:tcW w:w="17718" w:type="dxa"/>
          </w:tcPr>
          <w:p w14:paraId="365081E1" w14:textId="77777777" w:rsidR="00F06AC4" w:rsidRDefault="00F06AC4" w:rsidP="00904EC6">
            <w:pPr>
              <w:tabs>
                <w:tab w:val="left" w:pos="4498"/>
              </w:tabs>
            </w:pPr>
          </w:p>
        </w:tc>
        <w:tc>
          <w:tcPr>
            <w:tcW w:w="2410" w:type="dxa"/>
            <w:vAlign w:val="center"/>
          </w:tcPr>
          <w:p w14:paraId="306DBAF6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25628E14" w14:textId="5F6719E6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57419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6F75CA7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389B6EB7" w14:textId="50F154BB" w:rsidR="00F06AC4" w:rsidRDefault="00F06AC4" w:rsidP="006E39DB">
            <w:pPr>
              <w:tabs>
                <w:tab w:val="left" w:pos="4498"/>
              </w:tabs>
              <w:jc w:val="center"/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181532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06AC4" w14:paraId="09D2813C" w14:textId="77777777" w:rsidTr="00F06AC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33234D3" w14:textId="72951050" w:rsidR="00F06AC4" w:rsidRPr="00FF081E" w:rsidRDefault="005F2973" w:rsidP="00496499">
            <w:pPr>
              <w:tabs>
                <w:tab w:val="left" w:pos="4498"/>
              </w:tabs>
              <w:jc w:val="center"/>
              <w:rPr>
                <w:rFonts w:ascii="Calibri" w:hAnsi="Calibri" w:cs="Arial"/>
              </w:rPr>
            </w:pPr>
            <w:r w:rsidRPr="005F2973">
              <w:rPr>
                <w:rFonts w:ascii="Calibri" w:hAnsi="Calibri" w:cs="Arial"/>
              </w:rPr>
              <w:t>Puzzles and shape sorters</w:t>
            </w:r>
          </w:p>
        </w:tc>
        <w:tc>
          <w:tcPr>
            <w:tcW w:w="17718" w:type="dxa"/>
          </w:tcPr>
          <w:p w14:paraId="082135C2" w14:textId="77777777" w:rsidR="00F06AC4" w:rsidRDefault="00F06AC4" w:rsidP="00904EC6">
            <w:pPr>
              <w:tabs>
                <w:tab w:val="left" w:pos="4498"/>
              </w:tabs>
            </w:pPr>
          </w:p>
        </w:tc>
        <w:tc>
          <w:tcPr>
            <w:tcW w:w="2410" w:type="dxa"/>
            <w:vAlign w:val="center"/>
          </w:tcPr>
          <w:p w14:paraId="2807331F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29F9DAC4" w14:textId="3C9524F3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34169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C0A90AC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1D1D5855" w14:textId="714A5370" w:rsidR="00F06AC4" w:rsidRDefault="00F06AC4" w:rsidP="006E39DB">
            <w:pPr>
              <w:tabs>
                <w:tab w:val="left" w:pos="4498"/>
              </w:tabs>
              <w:jc w:val="center"/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63055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06AC4" w14:paraId="671F1EF8" w14:textId="77777777" w:rsidTr="00F06AC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5889414" w14:textId="111BFF62" w:rsidR="00F06AC4" w:rsidRPr="00FF081E" w:rsidRDefault="00455276" w:rsidP="00496499">
            <w:pPr>
              <w:tabs>
                <w:tab w:val="left" w:pos="4498"/>
              </w:tabs>
              <w:jc w:val="center"/>
              <w:rPr>
                <w:rFonts w:ascii="Calibri" w:hAnsi="Calibri" w:cs="Arial"/>
              </w:rPr>
            </w:pPr>
            <w:r w:rsidRPr="00455276">
              <w:rPr>
                <w:rFonts w:ascii="Calibri" w:hAnsi="Calibri" w:cs="Arial"/>
              </w:rPr>
              <w:t>Block play</w:t>
            </w:r>
          </w:p>
        </w:tc>
        <w:tc>
          <w:tcPr>
            <w:tcW w:w="17718" w:type="dxa"/>
          </w:tcPr>
          <w:p w14:paraId="73A5AC9D" w14:textId="77777777" w:rsidR="00F06AC4" w:rsidRDefault="00F06AC4" w:rsidP="00904EC6">
            <w:pPr>
              <w:tabs>
                <w:tab w:val="left" w:pos="4498"/>
              </w:tabs>
            </w:pPr>
          </w:p>
        </w:tc>
        <w:tc>
          <w:tcPr>
            <w:tcW w:w="2410" w:type="dxa"/>
            <w:vAlign w:val="center"/>
          </w:tcPr>
          <w:p w14:paraId="53D06DE9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5FCF1EDC" w14:textId="00F0C61C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76375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7FA699B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50EE7584" w14:textId="27DFD309" w:rsidR="00F06AC4" w:rsidRDefault="00F06AC4" w:rsidP="006E39DB">
            <w:pPr>
              <w:tabs>
                <w:tab w:val="left" w:pos="4498"/>
              </w:tabs>
              <w:jc w:val="center"/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-109277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06AC4" w14:paraId="06B6F156" w14:textId="77777777" w:rsidTr="00F06AC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756EAB5" w14:textId="74AC1760" w:rsidR="00F06AC4" w:rsidRPr="00FF081E" w:rsidRDefault="00364696" w:rsidP="00496499">
            <w:pPr>
              <w:tabs>
                <w:tab w:val="left" w:pos="4498"/>
              </w:tabs>
              <w:jc w:val="center"/>
              <w:rPr>
                <w:rFonts w:ascii="Calibri" w:hAnsi="Calibri" w:cs="Arial"/>
              </w:rPr>
            </w:pPr>
            <w:r w:rsidRPr="00364696">
              <w:rPr>
                <w:rFonts w:ascii="Calibri" w:hAnsi="Calibri" w:cs="Arial"/>
              </w:rPr>
              <w:t>Care routines</w:t>
            </w:r>
          </w:p>
        </w:tc>
        <w:tc>
          <w:tcPr>
            <w:tcW w:w="17718" w:type="dxa"/>
          </w:tcPr>
          <w:p w14:paraId="5C771631" w14:textId="77777777" w:rsidR="00F06AC4" w:rsidRDefault="00F06AC4" w:rsidP="00904EC6">
            <w:pPr>
              <w:tabs>
                <w:tab w:val="left" w:pos="4498"/>
              </w:tabs>
            </w:pPr>
          </w:p>
        </w:tc>
        <w:tc>
          <w:tcPr>
            <w:tcW w:w="2410" w:type="dxa"/>
            <w:vAlign w:val="center"/>
          </w:tcPr>
          <w:p w14:paraId="165F5C53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6D5D6A79" w14:textId="42582962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158760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9DD3447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6111E625" w14:textId="33CAA283" w:rsidR="00F06AC4" w:rsidRDefault="00F06AC4" w:rsidP="006E39DB">
            <w:pPr>
              <w:tabs>
                <w:tab w:val="left" w:pos="4498"/>
              </w:tabs>
              <w:jc w:val="center"/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158849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06AC4" w14:paraId="5F70192D" w14:textId="77777777" w:rsidTr="00F06AC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3C38D69" w14:textId="20A3FF3F" w:rsidR="00F06AC4" w:rsidRPr="00FF081E" w:rsidRDefault="0039508D" w:rsidP="00496499">
            <w:pPr>
              <w:tabs>
                <w:tab w:val="left" w:pos="4498"/>
              </w:tabs>
              <w:jc w:val="center"/>
              <w:rPr>
                <w:rFonts w:ascii="Calibri" w:hAnsi="Calibri" w:cs="Arial"/>
              </w:rPr>
            </w:pPr>
            <w:r w:rsidRPr="0039508D">
              <w:rPr>
                <w:rFonts w:ascii="Calibri" w:hAnsi="Calibri" w:cs="Arial"/>
              </w:rPr>
              <w:lastRenderedPageBreak/>
              <w:t>Parachute games</w:t>
            </w:r>
          </w:p>
        </w:tc>
        <w:tc>
          <w:tcPr>
            <w:tcW w:w="17718" w:type="dxa"/>
          </w:tcPr>
          <w:p w14:paraId="1014E431" w14:textId="77777777" w:rsidR="00F06AC4" w:rsidRDefault="00F06AC4" w:rsidP="00904EC6">
            <w:pPr>
              <w:tabs>
                <w:tab w:val="left" w:pos="4498"/>
              </w:tabs>
            </w:pPr>
          </w:p>
        </w:tc>
        <w:tc>
          <w:tcPr>
            <w:tcW w:w="2410" w:type="dxa"/>
            <w:vAlign w:val="center"/>
          </w:tcPr>
          <w:p w14:paraId="498BED70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6B392263" w14:textId="5272B263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Yes </w:t>
            </w:r>
            <w:sdt>
              <w:sdtPr>
                <w:rPr>
                  <w:rFonts w:cs="Arial"/>
                  <w:sz w:val="20"/>
                  <w:szCs w:val="20"/>
                </w:rPr>
                <w:id w:val="-722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F88ADE6" w14:textId="77777777" w:rsidR="00F06AC4" w:rsidRDefault="00F06AC4" w:rsidP="006E39DB">
            <w:pPr>
              <w:tabs>
                <w:tab w:val="center" w:pos="109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168DF802" w14:textId="09E91FC3" w:rsidR="00F06AC4" w:rsidRDefault="00F06AC4" w:rsidP="006E39DB">
            <w:pPr>
              <w:tabs>
                <w:tab w:val="left" w:pos="4498"/>
              </w:tabs>
              <w:jc w:val="center"/>
            </w:pPr>
            <w:r>
              <w:rPr>
                <w:rFonts w:cs="Arial"/>
                <w:sz w:val="20"/>
                <w:szCs w:val="20"/>
              </w:rPr>
              <w:t xml:space="preserve">No </w:t>
            </w:r>
            <w:sdt>
              <w:sdtPr>
                <w:rPr>
                  <w:rFonts w:cs="Arial"/>
                  <w:sz w:val="20"/>
                  <w:szCs w:val="20"/>
                </w:rPr>
                <w:id w:val="298428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9EA2C81" w14:textId="7303B939" w:rsidR="00E22227" w:rsidRPr="00255C63" w:rsidRDefault="00123A73" w:rsidP="00123A73">
      <w:pPr>
        <w:tabs>
          <w:tab w:val="left" w:pos="2068"/>
        </w:tabs>
      </w:pPr>
      <w:r>
        <w:tab/>
      </w:r>
    </w:p>
    <w:sectPr w:rsidR="00E22227" w:rsidRPr="00255C63" w:rsidSect="00B05F7C">
      <w:headerReference w:type="default" r:id="rId10"/>
      <w:footerReference w:type="default" r:id="rId11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4FB30" w14:textId="77777777" w:rsidR="00C7498C" w:rsidRDefault="00C7498C" w:rsidP="001979AB">
      <w:pPr>
        <w:spacing w:after="0" w:line="240" w:lineRule="auto"/>
      </w:pPr>
      <w:r>
        <w:separator/>
      </w:r>
    </w:p>
  </w:endnote>
  <w:endnote w:type="continuationSeparator" w:id="0">
    <w:p w14:paraId="7646C8B3" w14:textId="77777777" w:rsidR="00C7498C" w:rsidRDefault="00C7498C" w:rsidP="0019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898A" w14:textId="43D4F5FE" w:rsidR="00C917B5" w:rsidRDefault="00BE12AC">
    <w:pPr>
      <w:pStyle w:val="Footer"/>
    </w:pPr>
    <w:r>
      <w:rPr>
        <w:rFonts w:cs="Calibri"/>
        <w:b/>
        <w:bCs/>
        <w:color w:val="7F7F7F"/>
        <w:sz w:val="24"/>
        <w:szCs w:val="24"/>
        <w:vertAlign w:val="subscript"/>
        <w:lang w:val="en-US"/>
      </w:rPr>
      <w:t>Core Activities Impact Summary</w:t>
    </w:r>
    <w:r w:rsidR="00123A73">
      <w:rPr>
        <w:rFonts w:cs="Calibri"/>
        <w:b/>
        <w:bCs/>
        <w:color w:val="7F7F7F"/>
        <w:sz w:val="24"/>
        <w:szCs w:val="24"/>
        <w:vertAlign w:val="subscript"/>
        <w:lang w:val="en-US"/>
      </w:rPr>
      <w:t xml:space="preserve"> </w:t>
    </w:r>
    <w:r w:rsidR="00123A73" w:rsidRPr="00123A73">
      <w:rPr>
        <w:rFonts w:cs="Calibri"/>
        <w:b/>
        <w:bCs/>
        <w:color w:val="7F7F7F"/>
        <w:sz w:val="24"/>
        <w:szCs w:val="24"/>
        <w:vertAlign w:val="subscript"/>
        <w:lang w:val="en-US"/>
      </w:rPr>
      <w:t>Two-year-olds</w:t>
    </w:r>
    <w:r w:rsidRPr="00BA5997">
      <w:rPr>
        <w:rFonts w:cs="Calibri"/>
        <w:b/>
        <w:bCs/>
        <w:color w:val="7F7F7F"/>
        <w:sz w:val="24"/>
        <w:szCs w:val="24"/>
        <w:vertAlign w:val="subscript"/>
        <w:lang w:val="en-US"/>
      </w:rPr>
      <w:t>– V</w:t>
    </w:r>
    <w:r>
      <w:rPr>
        <w:rFonts w:cs="Calibri"/>
        <w:b/>
        <w:bCs/>
        <w:color w:val="7F7F7F"/>
        <w:sz w:val="24"/>
        <w:szCs w:val="24"/>
        <w:vertAlign w:val="subscript"/>
        <w:lang w:val="en-US"/>
      </w:rPr>
      <w:t>0</w:t>
    </w:r>
    <w:r w:rsidR="00123A73">
      <w:rPr>
        <w:rFonts w:cs="Calibri"/>
        <w:b/>
        <w:bCs/>
        <w:color w:val="7F7F7F"/>
        <w:sz w:val="24"/>
        <w:szCs w:val="24"/>
        <w:vertAlign w:val="subscript"/>
        <w:lang w:val="en-US"/>
      </w:rPr>
      <w:t>.2 10 February 2025</w:t>
    </w:r>
    <w:r w:rsidR="009D731C">
      <w:rPr>
        <w:rFonts w:cs="Calibri"/>
        <w:b/>
        <w:bCs/>
        <w:color w:val="7F7F7F"/>
        <w:sz w:val="24"/>
        <w:szCs w:val="24"/>
        <w:vertAlign w:val="subscript"/>
        <w:lang w:val="en-US"/>
      </w:rPr>
      <w:t xml:space="preserve">     </w:t>
    </w:r>
    <w:r>
      <w:rPr>
        <w:rFonts w:cs="Calibri"/>
        <w:b/>
        <w:bCs/>
        <w:color w:val="7F7F7F"/>
        <w:sz w:val="24"/>
        <w:szCs w:val="24"/>
        <w:vertAlign w:val="subscript"/>
        <w:lang w:val="en-US"/>
      </w:rPr>
      <w:t xml:space="preserve"> </w:t>
    </w:r>
    <w:r w:rsidRPr="00A83DD0">
      <w:rPr>
        <w:rFonts w:cs="Calibri"/>
        <w:b/>
        <w:bCs/>
        <w:color w:val="7F7F7F"/>
        <w:sz w:val="24"/>
        <w:szCs w:val="24"/>
        <w:vertAlign w:val="subscript"/>
        <w:lang w:val="en-US"/>
      </w:rPr>
      <w:t>©NDNA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71982" w14:textId="77777777" w:rsidR="00C7498C" w:rsidRDefault="00C7498C" w:rsidP="001979AB">
      <w:pPr>
        <w:spacing w:after="0" w:line="240" w:lineRule="auto"/>
      </w:pPr>
      <w:r>
        <w:separator/>
      </w:r>
    </w:p>
  </w:footnote>
  <w:footnote w:type="continuationSeparator" w:id="0">
    <w:p w14:paraId="47FB86B4" w14:textId="77777777" w:rsidR="00C7498C" w:rsidRDefault="00C7498C" w:rsidP="0019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ECCC" w14:textId="77777777" w:rsidR="001979AB" w:rsidRDefault="00B05F7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3FA567D" wp14:editId="15D4F199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3804285" cy="756285"/>
          <wp:effectExtent l="0" t="0" r="5715" b="5715"/>
          <wp:wrapTight wrapText="bothSides">
            <wp:wrapPolygon edited="0">
              <wp:start x="0" y="0"/>
              <wp:lineTo x="0" y="21219"/>
              <wp:lineTo x="21524" y="21219"/>
              <wp:lineTo x="2152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4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9AB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5453B8C" wp14:editId="6C0A2FD7">
          <wp:simplePos x="0" y="0"/>
          <wp:positionH relativeFrom="column">
            <wp:posOffset>-60960</wp:posOffset>
          </wp:positionH>
          <wp:positionV relativeFrom="paragraph">
            <wp:posOffset>-297180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AB"/>
    <w:rsid w:val="0001104C"/>
    <w:rsid w:val="00015DAE"/>
    <w:rsid w:val="00027E48"/>
    <w:rsid w:val="00042D4F"/>
    <w:rsid w:val="00055C1F"/>
    <w:rsid w:val="00062B32"/>
    <w:rsid w:val="00070F2F"/>
    <w:rsid w:val="000B0463"/>
    <w:rsid w:val="000D119D"/>
    <w:rsid w:val="000D49E7"/>
    <w:rsid w:val="000E0EB5"/>
    <w:rsid w:val="001159E4"/>
    <w:rsid w:val="00123A73"/>
    <w:rsid w:val="00157E60"/>
    <w:rsid w:val="0019250A"/>
    <w:rsid w:val="00195936"/>
    <w:rsid w:val="001979AB"/>
    <w:rsid w:val="001A76C1"/>
    <w:rsid w:val="001B1FD5"/>
    <w:rsid w:val="001B2122"/>
    <w:rsid w:val="001C14CE"/>
    <w:rsid w:val="001C40FE"/>
    <w:rsid w:val="001D5897"/>
    <w:rsid w:val="001D69EA"/>
    <w:rsid w:val="001F14B7"/>
    <w:rsid w:val="00227E37"/>
    <w:rsid w:val="0023235B"/>
    <w:rsid w:val="002421D5"/>
    <w:rsid w:val="00255C63"/>
    <w:rsid w:val="00266860"/>
    <w:rsid w:val="002E22B4"/>
    <w:rsid w:val="002E3E2D"/>
    <w:rsid w:val="002E7100"/>
    <w:rsid w:val="003016B4"/>
    <w:rsid w:val="00332EF4"/>
    <w:rsid w:val="003363A0"/>
    <w:rsid w:val="00353F38"/>
    <w:rsid w:val="00364696"/>
    <w:rsid w:val="00393AC2"/>
    <w:rsid w:val="0039508D"/>
    <w:rsid w:val="0041667F"/>
    <w:rsid w:val="00455276"/>
    <w:rsid w:val="0046584A"/>
    <w:rsid w:val="004910A2"/>
    <w:rsid w:val="00496499"/>
    <w:rsid w:val="004A15AD"/>
    <w:rsid w:val="004A78AD"/>
    <w:rsid w:val="00512219"/>
    <w:rsid w:val="00515F9D"/>
    <w:rsid w:val="005517D1"/>
    <w:rsid w:val="00597DF7"/>
    <w:rsid w:val="005B3368"/>
    <w:rsid w:val="005D1354"/>
    <w:rsid w:val="005E11B6"/>
    <w:rsid w:val="005E29CF"/>
    <w:rsid w:val="005F2973"/>
    <w:rsid w:val="00615D58"/>
    <w:rsid w:val="00616EC9"/>
    <w:rsid w:val="00617C24"/>
    <w:rsid w:val="00634E10"/>
    <w:rsid w:val="00645EEB"/>
    <w:rsid w:val="0068054E"/>
    <w:rsid w:val="006A3BA8"/>
    <w:rsid w:val="006B1660"/>
    <w:rsid w:val="006B541D"/>
    <w:rsid w:val="006C28D2"/>
    <w:rsid w:val="006E39DB"/>
    <w:rsid w:val="00706C71"/>
    <w:rsid w:val="00730088"/>
    <w:rsid w:val="007349C8"/>
    <w:rsid w:val="007477A7"/>
    <w:rsid w:val="00765995"/>
    <w:rsid w:val="00766689"/>
    <w:rsid w:val="00767C06"/>
    <w:rsid w:val="0077707E"/>
    <w:rsid w:val="00782C6B"/>
    <w:rsid w:val="00790F67"/>
    <w:rsid w:val="00791CD9"/>
    <w:rsid w:val="007B5D53"/>
    <w:rsid w:val="007C6042"/>
    <w:rsid w:val="007C6D16"/>
    <w:rsid w:val="007D13DA"/>
    <w:rsid w:val="007D1898"/>
    <w:rsid w:val="008022B2"/>
    <w:rsid w:val="008205EF"/>
    <w:rsid w:val="008642D1"/>
    <w:rsid w:val="00877CD0"/>
    <w:rsid w:val="00886676"/>
    <w:rsid w:val="008A0127"/>
    <w:rsid w:val="008B37B1"/>
    <w:rsid w:val="008D650B"/>
    <w:rsid w:val="00904EC6"/>
    <w:rsid w:val="009215DB"/>
    <w:rsid w:val="00923AF1"/>
    <w:rsid w:val="00924AAF"/>
    <w:rsid w:val="00932512"/>
    <w:rsid w:val="00932B3E"/>
    <w:rsid w:val="0094242B"/>
    <w:rsid w:val="00984013"/>
    <w:rsid w:val="009A1FC2"/>
    <w:rsid w:val="009A6063"/>
    <w:rsid w:val="009B4BF0"/>
    <w:rsid w:val="009D3D64"/>
    <w:rsid w:val="009D6579"/>
    <w:rsid w:val="009D731C"/>
    <w:rsid w:val="00A55A25"/>
    <w:rsid w:val="00A82CB8"/>
    <w:rsid w:val="00AB1442"/>
    <w:rsid w:val="00AB68F5"/>
    <w:rsid w:val="00AE23A4"/>
    <w:rsid w:val="00AF574F"/>
    <w:rsid w:val="00AF7FAD"/>
    <w:rsid w:val="00B05F7C"/>
    <w:rsid w:val="00B152C1"/>
    <w:rsid w:val="00B36D62"/>
    <w:rsid w:val="00B63A5A"/>
    <w:rsid w:val="00B75F8B"/>
    <w:rsid w:val="00BA41CC"/>
    <w:rsid w:val="00BA55F0"/>
    <w:rsid w:val="00BE12AC"/>
    <w:rsid w:val="00BF1317"/>
    <w:rsid w:val="00C033C6"/>
    <w:rsid w:val="00C53877"/>
    <w:rsid w:val="00C57ED6"/>
    <w:rsid w:val="00C6771F"/>
    <w:rsid w:val="00C7498C"/>
    <w:rsid w:val="00C8006D"/>
    <w:rsid w:val="00C917B5"/>
    <w:rsid w:val="00CA4B0F"/>
    <w:rsid w:val="00CB3D44"/>
    <w:rsid w:val="00CC507F"/>
    <w:rsid w:val="00CD1DD5"/>
    <w:rsid w:val="00D40F17"/>
    <w:rsid w:val="00D7015F"/>
    <w:rsid w:val="00D74297"/>
    <w:rsid w:val="00D80D99"/>
    <w:rsid w:val="00D83618"/>
    <w:rsid w:val="00D94914"/>
    <w:rsid w:val="00D94F9A"/>
    <w:rsid w:val="00DD4C6F"/>
    <w:rsid w:val="00DE00A5"/>
    <w:rsid w:val="00DE2EAD"/>
    <w:rsid w:val="00E07412"/>
    <w:rsid w:val="00E13868"/>
    <w:rsid w:val="00E22227"/>
    <w:rsid w:val="00E41296"/>
    <w:rsid w:val="00E44F2C"/>
    <w:rsid w:val="00E4527D"/>
    <w:rsid w:val="00E623C1"/>
    <w:rsid w:val="00E81389"/>
    <w:rsid w:val="00EA2951"/>
    <w:rsid w:val="00EA4770"/>
    <w:rsid w:val="00EE3412"/>
    <w:rsid w:val="00EE5C64"/>
    <w:rsid w:val="00EF0CD9"/>
    <w:rsid w:val="00F06AC4"/>
    <w:rsid w:val="00F563FC"/>
    <w:rsid w:val="00F9382E"/>
    <w:rsid w:val="00F964C4"/>
    <w:rsid w:val="00FA618D"/>
    <w:rsid w:val="00FC1C23"/>
    <w:rsid w:val="00FC5CE3"/>
    <w:rsid w:val="00FE3A7A"/>
    <w:rsid w:val="00FF081E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949DD"/>
  <w15:chartTrackingRefBased/>
  <w15:docId w15:val="{AD87DD6F-2709-4E7B-9858-D8FD1712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9AB"/>
  </w:style>
  <w:style w:type="paragraph" w:styleId="Footer">
    <w:name w:val="footer"/>
    <w:basedOn w:val="Normal"/>
    <w:link w:val="FooterChar"/>
    <w:uiPriority w:val="99"/>
    <w:unhideWhenUsed/>
    <w:rsid w:val="00197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9AB"/>
  </w:style>
  <w:style w:type="table" w:styleId="TableGrid">
    <w:name w:val="Table Grid"/>
    <w:basedOn w:val="TableNormal"/>
    <w:uiPriority w:val="39"/>
    <w:rsid w:val="00197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5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be0a7-3e74-41f2-a592-79b63f69a4e8">
      <Terms xmlns="http://schemas.microsoft.com/office/infopath/2007/PartnerControls"/>
    </lcf76f155ced4ddcb4097134ff3c332f>
    <TaxCatchAll xmlns="48e1a448-0c6c-4c09-9f36-7bf89b8f80d0" xsi:nil="true"/>
    <Includedincourse2 xmlns="f93be0a7-3e74-41f2-a592-79b63f69a4e8">false</Includedincourse2>
    <Includedincourse xmlns="f93be0a7-3e74-41f2-a592-79b63f69a4e8" xsi:nil="true"/>
    <SharedWithUsers xmlns="48e1a448-0c6c-4c09-9f36-7bf89b8f80d0">
      <UserInfo>
        <DisplayName/>
        <AccountId xsi:nil="true"/>
        <AccountType/>
      </UserInfo>
    </SharedWithUsers>
    <MediaLengthInSeconds xmlns="f93be0a7-3e74-41f2-a592-79b63f69a4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351B1C049EF4C88699C14BFB14F36" ma:contentTypeVersion="18" ma:contentTypeDescription="Create a new document." ma:contentTypeScope="" ma:versionID="bede4b2d4e0b37186e0198babeebdf36">
  <xsd:schema xmlns:xsd="http://www.w3.org/2001/XMLSchema" xmlns:xs="http://www.w3.org/2001/XMLSchema" xmlns:p="http://schemas.microsoft.com/office/2006/metadata/properties" xmlns:ns2="f93be0a7-3e74-41f2-a592-79b63f69a4e8" xmlns:ns3="48e1a448-0c6c-4c09-9f36-7bf89b8f80d0" targetNamespace="http://schemas.microsoft.com/office/2006/metadata/properties" ma:root="true" ma:fieldsID="2947e0ee5b6e9ffce7e8010dcc7796fa" ns2:_="" ns3:_="">
    <xsd:import namespace="f93be0a7-3e74-41f2-a592-79b63f69a4e8"/>
    <xsd:import namespace="48e1a448-0c6c-4c09-9f36-7bf89b8f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Includedincourse" minOccurs="0"/>
                <xsd:element ref="ns2:Includedincourse2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e0a7-3e74-41f2-a592-79b63f69a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936261-2fb5-46fa-addd-c529291b1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Includedincourse" ma:index="21" nillable="true" ma:displayName="Included in course" ma:format="RadioButtons" ma:internalName="Includedincour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Includedincourse2" ma:index="22" nillable="true" ma:displayName="Included in course 2" ma:default="0" ma:format="Dropdown" ma:internalName="Includedincourse2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a448-0c6c-4c09-9f36-7bf89b8f80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7a061b-1afe-46cc-a025-c8b0ef76b60c}" ma:internalName="TaxCatchAll" ma:showField="CatchAllData" ma:web="48e1a448-0c6c-4c09-9f36-7bf89b8f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D923D8-F551-47F1-B14B-A5BC7711A7D6}">
  <ds:schemaRefs>
    <ds:schemaRef ds:uri="http://purl.org/dc/elements/1.1/"/>
    <ds:schemaRef ds:uri="http://schemas.microsoft.com/office/2006/documentManagement/types"/>
    <ds:schemaRef ds:uri="48e1a448-0c6c-4c09-9f36-7bf89b8f80d0"/>
    <ds:schemaRef ds:uri="f93be0a7-3e74-41f2-a592-79b63f69a4e8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0054419-8280-442E-8D65-EB4D6B1C1491}"/>
</file>

<file path=customXml/itemProps3.xml><?xml version="1.0" encoding="utf-8"?>
<ds:datastoreItem xmlns:ds="http://schemas.openxmlformats.org/officeDocument/2006/customXml" ds:itemID="{88679874-A30B-4F8F-9FD4-59A64E0DFD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382CB-9B4B-4148-9086-D7CECFD5B5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1298</Characters>
  <Application>Microsoft Office Word</Application>
  <DocSecurity>0</DocSecurity>
  <Lines>23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Emily Askew</cp:lastModifiedBy>
  <cp:revision>6</cp:revision>
  <dcterms:created xsi:type="dcterms:W3CDTF">2025-02-10T13:20:00Z</dcterms:created>
  <dcterms:modified xsi:type="dcterms:W3CDTF">2026-01-20T12:52:00Z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0x01010029D351B1C049EF4C88699C14BFB14F36</vt:lpwstr>
  </property>
  <property fmtid="{D5CDD505-2E9C-101B-9397-08002B2CF9AE}" pid="3" name="Order">
    <vt:r8>929400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